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8C8" w:rsidRPr="007728C8" w:rsidRDefault="007728C8" w:rsidP="00667F1D">
      <w:pPr>
        <w:spacing w:line="480" w:lineRule="auto"/>
        <w:rPr>
          <w:rStyle w:val="fontstyle01"/>
          <w:rFonts w:ascii="Times New Roman" w:hAnsi="Times New Roman"/>
          <w:color w:val="000000" w:themeColor="text1"/>
          <w:sz w:val="24"/>
          <w:szCs w:val="24"/>
        </w:rPr>
      </w:pPr>
      <w:r w:rsidRPr="007728C8">
        <w:rPr>
          <w:rStyle w:val="fontstyle01"/>
          <w:rFonts w:ascii="Times New Roman" w:hAnsi="Times New Roman"/>
          <w:color w:val="000000" w:themeColor="text1"/>
          <w:sz w:val="24"/>
          <w:szCs w:val="24"/>
        </w:rPr>
        <w:t xml:space="preserve">Supplementary File: Consolidated Standards of Reporting Trials (CONSORT) </w:t>
      </w:r>
      <w:r w:rsidR="003133C8">
        <w:rPr>
          <w:rStyle w:val="fontstyle01"/>
          <w:rFonts w:ascii="Times New Roman" w:hAnsi="Times New Roman"/>
          <w:color w:val="000000" w:themeColor="text1"/>
          <w:sz w:val="24"/>
          <w:szCs w:val="24"/>
        </w:rPr>
        <w:t>for</w:t>
      </w:r>
      <w:r w:rsidRPr="007728C8">
        <w:rPr>
          <w:rStyle w:val="fontstyle01"/>
          <w:rFonts w:ascii="Times New Roman" w:hAnsi="Times New Roman"/>
          <w:color w:val="000000" w:themeColor="text1"/>
          <w:sz w:val="24"/>
          <w:szCs w:val="24"/>
        </w:rPr>
        <w:t xml:space="preserve"> </w:t>
      </w:r>
      <w:r w:rsidR="00EA6C02">
        <w:rPr>
          <w:b/>
          <w:bCs/>
          <w:color w:val="000000"/>
        </w:rPr>
        <w:t>Extension t</w:t>
      </w:r>
      <w:r w:rsidR="00EA6C02" w:rsidRPr="007728C8">
        <w:rPr>
          <w:b/>
          <w:bCs/>
          <w:color w:val="000000"/>
        </w:rPr>
        <w:t>o Cluster Randomized Trials</w:t>
      </w:r>
      <w:r w:rsidR="00EA6C02" w:rsidRPr="007728C8">
        <w:t xml:space="preserve"> </w:t>
      </w:r>
      <w:r w:rsidRPr="007728C8">
        <w:rPr>
          <w:rStyle w:val="fontstyle01"/>
          <w:rFonts w:ascii="Times New Roman" w:hAnsi="Times New Roman"/>
          <w:color w:val="000000" w:themeColor="text1"/>
          <w:sz w:val="24"/>
          <w:szCs w:val="24"/>
        </w:rPr>
        <w:t>Completed Checklist</w:t>
      </w:r>
    </w:p>
    <w:p w:rsidR="007728C8" w:rsidRPr="00634C03" w:rsidRDefault="007728C8" w:rsidP="00667F1D">
      <w:pPr>
        <w:spacing w:line="480" w:lineRule="auto"/>
        <w:rPr>
          <w:b/>
          <w:color w:val="000000" w:themeColor="text1"/>
        </w:rPr>
      </w:pPr>
      <w:r w:rsidRPr="003133C8">
        <w:rPr>
          <w:b/>
          <w:color w:val="000000" w:themeColor="text1"/>
        </w:rPr>
        <w:t xml:space="preserve">Manuscript </w:t>
      </w:r>
      <w:r w:rsidR="00C9079B" w:rsidRPr="003133C8">
        <w:rPr>
          <w:b/>
          <w:color w:val="000000" w:themeColor="text1"/>
        </w:rPr>
        <w:t xml:space="preserve">Submission </w:t>
      </w:r>
      <w:r w:rsidRPr="003133C8">
        <w:rPr>
          <w:b/>
          <w:color w:val="000000" w:themeColor="text1"/>
        </w:rPr>
        <w:t xml:space="preserve">ID: </w:t>
      </w:r>
      <w:r w:rsidR="003133C8" w:rsidRPr="00634C03">
        <w:rPr>
          <w:color w:val="000000" w:themeColor="text1"/>
          <w:shd w:val="clear" w:color="auto" w:fill="FFFFFF"/>
        </w:rPr>
        <w:t>f09209cb-0d88-45e6-bfce-7108ef2d884f</w:t>
      </w:r>
    </w:p>
    <w:p w:rsidR="007728C8" w:rsidRDefault="007728C8" w:rsidP="00667F1D">
      <w:pPr>
        <w:spacing w:before="120" w:line="480" w:lineRule="auto"/>
        <w:rPr>
          <w:rFonts w:eastAsiaTheme="minorEastAsia"/>
          <w:color w:val="000000" w:themeColor="text1"/>
          <w:sz w:val="28"/>
          <w:szCs w:val="28"/>
        </w:rPr>
      </w:pPr>
      <w:r>
        <w:rPr>
          <w:b/>
        </w:rPr>
        <w:t xml:space="preserve">Manuscript Title: </w:t>
      </w:r>
      <w:r w:rsidRPr="007728C8">
        <w:rPr>
          <w:rFonts w:eastAsiaTheme="minorEastAsia"/>
          <w:color w:val="000000" w:themeColor="text1"/>
          <w:sz w:val="28"/>
          <w:szCs w:val="28"/>
        </w:rPr>
        <w:t xml:space="preserve">Effect of Augmented Capacity Development Interventions (ACDI) on the performance of data quality in the Routine Health Information System (RHIS) among health workers in public health institutions of </w:t>
      </w:r>
      <w:proofErr w:type="spellStart"/>
      <w:r w:rsidRPr="007728C8">
        <w:rPr>
          <w:rFonts w:eastAsiaTheme="minorEastAsia"/>
          <w:color w:val="000000" w:themeColor="text1"/>
          <w:sz w:val="28"/>
          <w:szCs w:val="28"/>
        </w:rPr>
        <w:t>Gofa</w:t>
      </w:r>
      <w:proofErr w:type="spellEnd"/>
      <w:r w:rsidRPr="007728C8">
        <w:rPr>
          <w:rFonts w:eastAsiaTheme="minorEastAsia"/>
          <w:color w:val="000000" w:themeColor="text1"/>
          <w:sz w:val="28"/>
          <w:szCs w:val="28"/>
        </w:rPr>
        <w:t xml:space="preserve"> Zone, Southern Ethiopia: a cluster randomized controlled trial</w:t>
      </w:r>
    </w:p>
    <w:p w:rsidR="00513586" w:rsidRPr="00513586" w:rsidRDefault="00513586" w:rsidP="00667F1D">
      <w:pPr>
        <w:pBdr>
          <w:top w:val="single" w:sz="4" w:space="1" w:color="auto"/>
        </w:pBdr>
        <w:spacing w:before="120" w:line="480" w:lineRule="auto"/>
        <w:rPr>
          <w:rFonts w:eastAsiaTheme="minorEastAsia"/>
          <w:b/>
          <w:color w:val="000000" w:themeColor="text1"/>
        </w:rPr>
      </w:pPr>
      <w:r w:rsidRPr="00513586">
        <w:rPr>
          <w:rFonts w:eastAsiaTheme="minorEastAsia"/>
          <w:b/>
          <w:color w:val="000000" w:themeColor="text1"/>
        </w:rPr>
        <w:t xml:space="preserve">Table | CONSORT 2010 </w:t>
      </w:r>
      <w:r w:rsidR="00D043A5">
        <w:rPr>
          <w:rFonts w:eastAsiaTheme="minorEastAsia"/>
          <w:b/>
          <w:color w:val="000000" w:themeColor="text1"/>
        </w:rPr>
        <w:t xml:space="preserve">completed </w:t>
      </w:r>
      <w:r w:rsidRPr="00513586">
        <w:rPr>
          <w:rFonts w:eastAsiaTheme="minorEastAsia"/>
          <w:b/>
          <w:color w:val="000000" w:themeColor="text1"/>
        </w:rPr>
        <w:t>checklist of information to include when reporting a cluster randomized trial</w:t>
      </w:r>
    </w:p>
    <w:p w:rsidR="00481CC5" w:rsidRPr="00481CC5" w:rsidRDefault="00481CC5" w:rsidP="00481CC5">
      <w:pPr>
        <w:widowControl w:val="0"/>
        <w:autoSpaceDE w:val="0"/>
        <w:autoSpaceDN w:val="0"/>
        <w:spacing w:before="3" w:after="0" w:line="240" w:lineRule="auto"/>
        <w:rPr>
          <w:rFonts w:ascii="Arial" w:eastAsia="Cambria" w:hAnsi="Cambria" w:cs="Cambria"/>
          <w:b/>
          <w:color w:val="auto"/>
          <w:kern w:val="0"/>
          <w:sz w:val="10"/>
          <w:szCs w:val="18"/>
          <w14:ligatures w14:val="none"/>
        </w:rPr>
      </w:pPr>
    </w:p>
    <w:tbl>
      <w:tblPr>
        <w:tblW w:w="15120"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530"/>
        <w:gridCol w:w="6030"/>
        <w:gridCol w:w="36"/>
        <w:gridCol w:w="270"/>
        <w:gridCol w:w="6354"/>
        <w:gridCol w:w="900"/>
      </w:tblGrid>
      <w:tr w:rsidR="007728C8" w:rsidRPr="00D72EC5" w:rsidTr="00513586">
        <w:trPr>
          <w:trHeight w:val="1149"/>
        </w:trPr>
        <w:tc>
          <w:tcPr>
            <w:tcW w:w="1530" w:type="dxa"/>
            <w:shd w:val="clear" w:color="auto" w:fill="C8F1F5"/>
          </w:tcPr>
          <w:p w:rsidR="007728C8" w:rsidRPr="00D72EC5" w:rsidRDefault="007728C8" w:rsidP="003133C8">
            <w:pPr>
              <w:widowControl w:val="0"/>
              <w:autoSpaceDE w:val="0"/>
              <w:autoSpaceDN w:val="0"/>
              <w:spacing w:before="75" w:after="0"/>
              <w:ind w:right="154"/>
              <w:rPr>
                <w:rFonts w:eastAsia="Lucida Sans Unicode"/>
                <w:b/>
                <w:color w:val="auto"/>
                <w:kern w:val="0"/>
                <w14:ligatures w14:val="none"/>
              </w:rPr>
            </w:pPr>
            <w:r w:rsidRPr="00D72EC5">
              <w:rPr>
                <w:rFonts w:eastAsia="Lucida Sans Unicode"/>
                <w:b/>
                <w:color w:val="auto"/>
                <w:kern w:val="0"/>
                <w14:ligatures w14:val="none"/>
              </w:rPr>
              <w:t>Section/topic</w:t>
            </w:r>
            <w:r w:rsidRPr="00D72EC5">
              <w:rPr>
                <w:rFonts w:eastAsia="Lucida Sans Unicode"/>
                <w:b/>
                <w:color w:val="auto"/>
                <w:spacing w:val="14"/>
                <w:kern w:val="0"/>
                <w14:ligatures w14:val="none"/>
              </w:rPr>
              <w:t xml:space="preserve"> </w:t>
            </w:r>
            <w:r w:rsidRPr="00D72EC5">
              <w:rPr>
                <w:rFonts w:eastAsia="Lucida Sans Unicode"/>
                <w:b/>
                <w:color w:val="auto"/>
                <w:kern w:val="0"/>
                <w14:ligatures w14:val="none"/>
              </w:rPr>
              <w:t>and</w:t>
            </w:r>
            <w:r w:rsidRPr="00D72EC5">
              <w:rPr>
                <w:rFonts w:eastAsia="Lucida Sans Unicode"/>
                <w:b/>
                <w:color w:val="auto"/>
                <w:spacing w:val="14"/>
                <w:kern w:val="0"/>
                <w14:ligatures w14:val="none"/>
              </w:rPr>
              <w:t xml:space="preserve"> </w:t>
            </w:r>
            <w:r w:rsidRPr="00D72EC5">
              <w:rPr>
                <w:rFonts w:eastAsia="Lucida Sans Unicode"/>
                <w:b/>
                <w:color w:val="auto"/>
                <w:kern w:val="0"/>
                <w14:ligatures w14:val="none"/>
              </w:rPr>
              <w:t>item</w:t>
            </w:r>
            <w:r w:rsidRPr="00D72EC5">
              <w:rPr>
                <w:rFonts w:eastAsia="Lucida Sans Unicode"/>
                <w:b/>
                <w:color w:val="auto"/>
                <w:spacing w:val="14"/>
                <w:kern w:val="0"/>
                <w14:ligatures w14:val="none"/>
              </w:rPr>
              <w:t xml:space="preserve"> </w:t>
            </w:r>
            <w:r w:rsidRPr="00D72EC5">
              <w:rPr>
                <w:rFonts w:eastAsia="Lucida Sans Unicode"/>
                <w:b/>
                <w:color w:val="auto"/>
                <w:spacing w:val="-5"/>
                <w:kern w:val="0"/>
                <w14:ligatures w14:val="none"/>
              </w:rPr>
              <w:t>No</w:t>
            </w:r>
          </w:p>
        </w:tc>
        <w:tc>
          <w:tcPr>
            <w:tcW w:w="6336" w:type="dxa"/>
            <w:gridSpan w:val="3"/>
            <w:shd w:val="clear" w:color="auto" w:fill="C8F1F5"/>
          </w:tcPr>
          <w:p w:rsidR="007728C8" w:rsidRPr="00D72EC5" w:rsidRDefault="007728C8" w:rsidP="003133C8">
            <w:pPr>
              <w:widowControl w:val="0"/>
              <w:tabs>
                <w:tab w:val="left" w:pos="3053"/>
                <w:tab w:val="left" w:pos="6494"/>
                <w:tab w:val="left" w:pos="9203"/>
              </w:tabs>
              <w:autoSpaceDE w:val="0"/>
              <w:autoSpaceDN w:val="0"/>
              <w:spacing w:before="30" w:after="0"/>
              <w:ind w:right="199"/>
              <w:jc w:val="center"/>
              <w:rPr>
                <w:rFonts w:eastAsia="Lucida Sans Unicode"/>
                <w:b/>
                <w:color w:val="auto"/>
                <w:kern w:val="0"/>
                <w14:ligatures w14:val="none"/>
              </w:rPr>
            </w:pPr>
            <w:r w:rsidRPr="00D72EC5">
              <w:rPr>
                <w:rFonts w:eastAsia="Lucida Sans Unicode"/>
                <w:b/>
                <w:color w:val="auto"/>
                <w:kern w:val="0"/>
                <w14:ligatures w14:val="none"/>
              </w:rPr>
              <w:t>Standard</w:t>
            </w:r>
            <w:r w:rsidRPr="00D72EC5">
              <w:rPr>
                <w:rFonts w:eastAsia="Lucida Sans Unicode"/>
                <w:b/>
                <w:color w:val="auto"/>
                <w:spacing w:val="17"/>
                <w:kern w:val="0"/>
                <w14:ligatures w14:val="none"/>
              </w:rPr>
              <w:t xml:space="preserve"> </w:t>
            </w:r>
            <w:r w:rsidRPr="00D72EC5">
              <w:rPr>
                <w:rFonts w:eastAsia="Lucida Sans Unicode"/>
                <w:b/>
                <w:color w:val="auto"/>
                <w:kern w:val="0"/>
                <w14:ligatures w14:val="none"/>
              </w:rPr>
              <w:t>checklist</w:t>
            </w:r>
            <w:r w:rsidRPr="00D72EC5">
              <w:rPr>
                <w:rFonts w:eastAsia="Lucida Sans Unicode"/>
                <w:b/>
                <w:color w:val="auto"/>
                <w:spacing w:val="18"/>
                <w:kern w:val="0"/>
                <w14:ligatures w14:val="none"/>
              </w:rPr>
              <w:t xml:space="preserve"> </w:t>
            </w:r>
            <w:r w:rsidRPr="00D72EC5">
              <w:rPr>
                <w:rFonts w:eastAsia="Lucida Sans Unicode"/>
                <w:b/>
                <w:color w:val="auto"/>
                <w:spacing w:val="-4"/>
                <w:kern w:val="0"/>
                <w14:ligatures w14:val="none"/>
              </w:rPr>
              <w:t>item</w:t>
            </w:r>
            <w:r w:rsidR="0074687E" w:rsidRPr="00D72EC5">
              <w:rPr>
                <w:rFonts w:eastAsia="Lucida Sans Unicode"/>
                <w:b/>
                <w:color w:val="auto"/>
                <w:spacing w:val="-4"/>
                <w:kern w:val="0"/>
                <w14:ligatures w14:val="none"/>
              </w:rPr>
              <w:t xml:space="preserve"> with </w:t>
            </w:r>
            <w:r w:rsidR="0074687E" w:rsidRPr="00D72EC5">
              <w:rPr>
                <w:rFonts w:eastAsia="Lucida Sans Unicode"/>
                <w:b/>
                <w:color w:val="auto"/>
                <w:kern w:val="0"/>
                <w14:ligatures w14:val="none"/>
              </w:rPr>
              <w:t>Extension</w:t>
            </w:r>
            <w:r w:rsidR="0074687E" w:rsidRPr="00D72EC5">
              <w:rPr>
                <w:rFonts w:eastAsia="Lucida Sans Unicode"/>
                <w:b/>
                <w:color w:val="auto"/>
                <w:spacing w:val="13"/>
                <w:kern w:val="0"/>
                <w14:ligatures w14:val="none"/>
              </w:rPr>
              <w:t xml:space="preserve"> </w:t>
            </w:r>
            <w:r w:rsidR="0074687E" w:rsidRPr="00D72EC5">
              <w:rPr>
                <w:rFonts w:eastAsia="Lucida Sans Unicode"/>
                <w:b/>
                <w:color w:val="auto"/>
                <w:kern w:val="0"/>
                <w14:ligatures w14:val="none"/>
              </w:rPr>
              <w:t>for</w:t>
            </w:r>
            <w:r w:rsidR="0074687E" w:rsidRPr="00D72EC5">
              <w:rPr>
                <w:rFonts w:eastAsia="Lucida Sans Unicode"/>
                <w:b/>
                <w:color w:val="auto"/>
                <w:spacing w:val="13"/>
                <w:kern w:val="0"/>
                <w14:ligatures w14:val="none"/>
              </w:rPr>
              <w:t xml:space="preserve"> </w:t>
            </w:r>
            <w:r w:rsidR="0074687E" w:rsidRPr="00D72EC5">
              <w:rPr>
                <w:rFonts w:eastAsia="Lucida Sans Unicode"/>
                <w:b/>
                <w:color w:val="auto"/>
                <w:kern w:val="0"/>
                <w14:ligatures w14:val="none"/>
              </w:rPr>
              <w:t>cluster</w:t>
            </w:r>
            <w:r w:rsidR="0074687E" w:rsidRPr="00D72EC5">
              <w:rPr>
                <w:rFonts w:eastAsia="Lucida Sans Unicode"/>
                <w:b/>
                <w:color w:val="auto"/>
                <w:spacing w:val="13"/>
                <w:kern w:val="0"/>
                <w14:ligatures w14:val="none"/>
              </w:rPr>
              <w:t xml:space="preserve"> </w:t>
            </w:r>
            <w:r w:rsidR="0074687E" w:rsidRPr="00D72EC5">
              <w:rPr>
                <w:rFonts w:eastAsia="Lucida Sans Unicode"/>
                <w:b/>
                <w:color w:val="auto"/>
                <w:spacing w:val="-2"/>
                <w:kern w:val="0"/>
                <w14:ligatures w14:val="none"/>
              </w:rPr>
              <w:t>designs</w:t>
            </w:r>
          </w:p>
        </w:tc>
        <w:tc>
          <w:tcPr>
            <w:tcW w:w="6354" w:type="dxa"/>
            <w:shd w:val="clear" w:color="auto" w:fill="C8F1F5"/>
          </w:tcPr>
          <w:p w:rsidR="007728C8" w:rsidRPr="00D72EC5" w:rsidRDefault="0074687E" w:rsidP="003133C8">
            <w:pPr>
              <w:widowControl w:val="0"/>
              <w:autoSpaceDE w:val="0"/>
              <w:autoSpaceDN w:val="0"/>
              <w:spacing w:before="75" w:after="0"/>
              <w:ind w:right="154"/>
              <w:jc w:val="center"/>
              <w:rPr>
                <w:rFonts w:eastAsia="Lucida Sans Unicode"/>
                <w:b/>
                <w:color w:val="auto"/>
                <w:spacing w:val="-4"/>
                <w:w w:val="105"/>
                <w:kern w:val="0"/>
                <w14:ligatures w14:val="none"/>
              </w:rPr>
            </w:pPr>
            <w:r w:rsidRPr="00D72EC5">
              <w:rPr>
                <w:rFonts w:eastAsia="Lucida Sans Unicode"/>
                <w:b/>
                <w:color w:val="auto"/>
                <w:spacing w:val="-4"/>
                <w:w w:val="105"/>
                <w:kern w:val="0"/>
                <w14:ligatures w14:val="none"/>
              </w:rPr>
              <w:t>Authors’ description</w:t>
            </w:r>
          </w:p>
          <w:p w:rsidR="007728C8" w:rsidRPr="00D72EC5" w:rsidRDefault="007728C8" w:rsidP="003133C8">
            <w:pPr>
              <w:widowControl w:val="0"/>
              <w:tabs>
                <w:tab w:val="left" w:pos="3053"/>
                <w:tab w:val="left" w:pos="6494"/>
                <w:tab w:val="left" w:pos="9203"/>
              </w:tabs>
              <w:autoSpaceDE w:val="0"/>
              <w:autoSpaceDN w:val="0"/>
              <w:spacing w:before="30" w:after="0"/>
              <w:ind w:left="1470" w:right="199"/>
              <w:jc w:val="center"/>
              <w:rPr>
                <w:rFonts w:eastAsia="Lucida Sans Unicode"/>
                <w:b/>
                <w:color w:val="auto"/>
                <w:kern w:val="0"/>
                <w14:ligatures w14:val="none"/>
              </w:rPr>
            </w:pPr>
          </w:p>
        </w:tc>
        <w:tc>
          <w:tcPr>
            <w:tcW w:w="900" w:type="dxa"/>
            <w:shd w:val="clear" w:color="auto" w:fill="C8F1F5"/>
          </w:tcPr>
          <w:p w:rsidR="00C60757" w:rsidRPr="00D72EC5" w:rsidRDefault="00C60757" w:rsidP="003133C8">
            <w:pPr>
              <w:widowControl w:val="0"/>
              <w:autoSpaceDE w:val="0"/>
              <w:autoSpaceDN w:val="0"/>
              <w:spacing w:before="75" w:after="0"/>
              <w:ind w:right="154"/>
              <w:rPr>
                <w:rFonts w:eastAsia="Lucida Sans Unicode"/>
                <w:b/>
                <w:color w:val="auto"/>
                <w:spacing w:val="-4"/>
                <w:w w:val="105"/>
                <w:kern w:val="0"/>
                <w14:ligatures w14:val="none"/>
              </w:rPr>
            </w:pPr>
            <w:r w:rsidRPr="00D72EC5">
              <w:rPr>
                <w:rFonts w:eastAsia="Lucida Sans Unicode"/>
                <w:b/>
                <w:color w:val="auto"/>
                <w:spacing w:val="-4"/>
                <w:w w:val="105"/>
                <w:kern w:val="0"/>
                <w14:ligatures w14:val="none"/>
              </w:rPr>
              <w:t>Page</w:t>
            </w:r>
          </w:p>
          <w:p w:rsidR="007728C8" w:rsidRPr="00D72EC5" w:rsidRDefault="00C60757" w:rsidP="003133C8">
            <w:pPr>
              <w:widowControl w:val="0"/>
              <w:autoSpaceDE w:val="0"/>
              <w:autoSpaceDN w:val="0"/>
              <w:spacing w:before="75" w:after="0"/>
              <w:ind w:right="154"/>
              <w:rPr>
                <w:rFonts w:eastAsia="Lucida Sans Unicode"/>
                <w:b/>
                <w:color w:val="auto"/>
                <w:kern w:val="0"/>
                <w14:ligatures w14:val="none"/>
              </w:rPr>
            </w:pPr>
            <w:r w:rsidRPr="00D72EC5">
              <w:rPr>
                <w:rFonts w:eastAsia="Lucida Sans Unicode"/>
                <w:b/>
                <w:color w:val="auto"/>
                <w:spacing w:val="-4"/>
                <w:w w:val="105"/>
                <w:kern w:val="0"/>
                <w14:ligatures w14:val="none"/>
              </w:rPr>
              <w:t>No</w:t>
            </w:r>
          </w:p>
        </w:tc>
      </w:tr>
      <w:tr w:rsidR="0074687E" w:rsidRPr="00D72EC5" w:rsidTr="00F662B1">
        <w:trPr>
          <w:trHeight w:val="260"/>
        </w:trPr>
        <w:tc>
          <w:tcPr>
            <w:tcW w:w="15120" w:type="dxa"/>
            <w:gridSpan w:val="6"/>
          </w:tcPr>
          <w:p w:rsidR="0074687E" w:rsidRPr="00D72EC5" w:rsidRDefault="0074687E" w:rsidP="003133C8">
            <w:pPr>
              <w:widowControl w:val="0"/>
              <w:autoSpaceDE w:val="0"/>
              <w:autoSpaceDN w:val="0"/>
              <w:spacing w:after="0"/>
              <w:rPr>
                <w:rFonts w:eastAsia="Lucida Sans Unicode"/>
                <w:color w:val="auto"/>
                <w:kern w:val="0"/>
                <w14:ligatures w14:val="none"/>
              </w:rPr>
            </w:pPr>
            <w:r w:rsidRPr="00D72EC5">
              <w:rPr>
                <w:rFonts w:eastAsia="Lucida Sans Unicode"/>
                <w:b/>
                <w:color w:val="auto"/>
                <w:w w:val="105"/>
                <w:kern w:val="0"/>
                <w14:ligatures w14:val="none"/>
              </w:rPr>
              <w:t>Title</w:t>
            </w:r>
            <w:r w:rsidRPr="00D72EC5">
              <w:rPr>
                <w:rFonts w:eastAsia="Lucida Sans Unicode"/>
                <w:b/>
                <w:color w:val="auto"/>
                <w:spacing w:val="-6"/>
                <w:w w:val="105"/>
                <w:kern w:val="0"/>
                <w14:ligatures w14:val="none"/>
              </w:rPr>
              <w:t xml:space="preserve"> </w:t>
            </w:r>
            <w:r w:rsidRPr="00D72EC5">
              <w:rPr>
                <w:rFonts w:eastAsia="Lucida Sans Unicode"/>
                <w:b/>
                <w:color w:val="auto"/>
                <w:w w:val="105"/>
                <w:kern w:val="0"/>
                <w14:ligatures w14:val="none"/>
              </w:rPr>
              <w:t>and</w:t>
            </w:r>
            <w:r w:rsidRPr="00D72EC5">
              <w:rPr>
                <w:rFonts w:eastAsia="Lucida Sans Unicode"/>
                <w:b/>
                <w:color w:val="auto"/>
                <w:spacing w:val="-6"/>
                <w:w w:val="105"/>
                <w:kern w:val="0"/>
                <w14:ligatures w14:val="none"/>
              </w:rPr>
              <w:t xml:space="preserve"> </w:t>
            </w:r>
            <w:r w:rsidRPr="00D72EC5">
              <w:rPr>
                <w:rFonts w:eastAsia="Lucida Sans Unicode"/>
                <w:b/>
                <w:color w:val="auto"/>
                <w:spacing w:val="-2"/>
                <w:w w:val="105"/>
                <w:kern w:val="0"/>
                <w14:ligatures w14:val="none"/>
              </w:rPr>
              <w:t>abstract</w:t>
            </w:r>
          </w:p>
        </w:tc>
      </w:tr>
      <w:tr w:rsidR="00946ADF" w:rsidRPr="00D72EC5" w:rsidTr="00513586">
        <w:trPr>
          <w:trHeight w:val="260"/>
        </w:trPr>
        <w:tc>
          <w:tcPr>
            <w:tcW w:w="1530" w:type="dxa"/>
          </w:tcPr>
          <w:p w:rsidR="007728C8" w:rsidRPr="00D72EC5" w:rsidRDefault="007728C8" w:rsidP="003133C8">
            <w:pPr>
              <w:widowControl w:val="0"/>
              <w:autoSpaceDE w:val="0"/>
              <w:autoSpaceDN w:val="0"/>
              <w:spacing w:before="54" w:after="0"/>
              <w:rPr>
                <w:rFonts w:eastAsia="Lucida Sans Unicode"/>
                <w:color w:val="auto"/>
                <w:kern w:val="0"/>
                <w14:ligatures w14:val="none"/>
              </w:rPr>
            </w:pPr>
            <w:r w:rsidRPr="00D72EC5">
              <w:rPr>
                <w:rFonts w:eastAsia="Lucida Sans Unicode"/>
                <w:color w:val="auto"/>
                <w:spacing w:val="-5"/>
                <w:kern w:val="0"/>
                <w14:ligatures w14:val="none"/>
              </w:rPr>
              <w:t>1a</w:t>
            </w:r>
          </w:p>
        </w:tc>
        <w:tc>
          <w:tcPr>
            <w:tcW w:w="6336" w:type="dxa"/>
            <w:gridSpan w:val="3"/>
          </w:tcPr>
          <w:p w:rsidR="00D72EC5" w:rsidRPr="00D72EC5" w:rsidRDefault="00D72EC5" w:rsidP="003133C8">
            <w:r w:rsidRPr="00D72EC5">
              <w:t>Identification as a randomized trial in the title (Identification as a cluster randomized trial)</w:t>
            </w:r>
          </w:p>
        </w:tc>
        <w:tc>
          <w:tcPr>
            <w:tcW w:w="6354" w:type="dxa"/>
          </w:tcPr>
          <w:p w:rsidR="007728C8" w:rsidRPr="00D72EC5" w:rsidRDefault="003133C8" w:rsidP="003133C8">
            <w:pPr>
              <w:rPr>
                <w:rFonts w:eastAsia="Lucida Sans Unicode"/>
                <w:color w:val="auto"/>
                <w:kern w:val="0"/>
                <w14:ligatures w14:val="none"/>
              </w:rPr>
            </w:pPr>
            <w:r w:rsidRPr="003133C8">
              <w:rPr>
                <w:rFonts w:eastAsia="Lucida Sans Unicode"/>
                <w:color w:val="auto"/>
                <w:kern w:val="0"/>
                <w14:ligatures w14:val="none"/>
              </w:rPr>
              <w:t>The cluster randomized trial design was indicated in the title to ensure appropriate indexing of the study in databases. It was also included as a keyword in the manuscript.</w:t>
            </w:r>
          </w:p>
        </w:tc>
        <w:tc>
          <w:tcPr>
            <w:tcW w:w="900" w:type="dxa"/>
          </w:tcPr>
          <w:p w:rsidR="007728C8" w:rsidRPr="00D72EC5" w:rsidRDefault="00D72EC5" w:rsidP="003133C8">
            <w:pPr>
              <w:widowControl w:val="0"/>
              <w:autoSpaceDE w:val="0"/>
              <w:autoSpaceDN w:val="0"/>
              <w:spacing w:before="54" w:after="0"/>
              <w:rPr>
                <w:rFonts w:eastAsia="Lucida Sans Unicode"/>
                <w:color w:val="auto"/>
                <w:kern w:val="0"/>
                <w14:ligatures w14:val="none"/>
              </w:rPr>
            </w:pPr>
            <w:r w:rsidRPr="00D72EC5">
              <w:rPr>
                <w:rFonts w:eastAsia="Lucida Sans Unicode"/>
                <w:color w:val="auto"/>
                <w:kern w:val="0"/>
                <w14:ligatures w14:val="none"/>
              </w:rPr>
              <w:t xml:space="preserve"> 1</w:t>
            </w:r>
          </w:p>
        </w:tc>
      </w:tr>
      <w:tr w:rsidR="00946ADF" w:rsidRPr="00D72EC5" w:rsidTr="00513586">
        <w:trPr>
          <w:trHeight w:val="440"/>
        </w:trPr>
        <w:tc>
          <w:tcPr>
            <w:tcW w:w="1530" w:type="dxa"/>
          </w:tcPr>
          <w:p w:rsidR="007728C8" w:rsidRPr="00D72EC5" w:rsidRDefault="007728C8" w:rsidP="003133C8">
            <w:pPr>
              <w:widowControl w:val="0"/>
              <w:autoSpaceDE w:val="0"/>
              <w:autoSpaceDN w:val="0"/>
              <w:spacing w:before="54" w:after="0"/>
              <w:rPr>
                <w:rFonts w:eastAsia="Lucida Sans Unicode"/>
                <w:color w:val="auto"/>
                <w:kern w:val="0"/>
                <w14:ligatures w14:val="none"/>
              </w:rPr>
            </w:pPr>
            <w:r w:rsidRPr="00D72EC5">
              <w:rPr>
                <w:rFonts w:eastAsia="Lucida Sans Unicode"/>
                <w:color w:val="auto"/>
                <w:spacing w:val="-5"/>
                <w:kern w:val="0"/>
                <w14:ligatures w14:val="none"/>
              </w:rPr>
              <w:t>1b</w:t>
            </w:r>
          </w:p>
        </w:tc>
        <w:tc>
          <w:tcPr>
            <w:tcW w:w="6336" w:type="dxa"/>
            <w:gridSpan w:val="3"/>
          </w:tcPr>
          <w:p w:rsidR="007728C8" w:rsidRPr="00D72EC5" w:rsidRDefault="00D72EC5" w:rsidP="003133C8">
            <w:pPr>
              <w:widowControl w:val="0"/>
              <w:autoSpaceDE w:val="0"/>
              <w:autoSpaceDN w:val="0"/>
              <w:spacing w:before="53" w:after="0"/>
              <w:rPr>
                <w:rFonts w:eastAsia="Lucida Sans Unicode"/>
                <w:color w:val="auto"/>
                <w:kern w:val="0"/>
                <w:position w:val="6"/>
                <w14:ligatures w14:val="none"/>
              </w:rPr>
            </w:pPr>
            <w:r w:rsidRPr="00D72EC5">
              <w:rPr>
                <w:rFonts w:eastAsia="Lucida Sans Unicode"/>
                <w:color w:val="auto"/>
                <w:kern w:val="0"/>
                <w:position w:val="6"/>
                <w14:ligatures w14:val="none"/>
              </w:rPr>
              <w:t>Structured summary of trial design, methods, results, and conclusions (for specific guidance</w:t>
            </w:r>
            <w:r w:rsidR="00036844">
              <w:rPr>
                <w:rFonts w:eastAsia="Lucida Sans Unicode"/>
                <w:color w:val="auto"/>
                <w:kern w:val="0"/>
                <w:position w:val="6"/>
                <w14:ligatures w14:val="none"/>
              </w:rPr>
              <w:t xml:space="preserve"> see CONSORT for abstracts)</w:t>
            </w:r>
          </w:p>
        </w:tc>
        <w:tc>
          <w:tcPr>
            <w:tcW w:w="6354" w:type="dxa"/>
          </w:tcPr>
          <w:p w:rsidR="007728C8" w:rsidRPr="00D72EC5" w:rsidRDefault="00B15575" w:rsidP="003133C8">
            <w:pPr>
              <w:widowControl w:val="0"/>
              <w:autoSpaceDE w:val="0"/>
              <w:autoSpaceDN w:val="0"/>
              <w:spacing w:before="54" w:after="0"/>
              <w:rPr>
                <w:rFonts w:eastAsia="Lucida Sans Unicode"/>
                <w:color w:val="auto"/>
                <w:kern w:val="0"/>
                <w14:ligatures w14:val="none"/>
              </w:rPr>
            </w:pPr>
            <w:r w:rsidRPr="00B15575">
              <w:rPr>
                <w:rFonts w:eastAsia="Lucida Sans Unicode"/>
                <w:color w:val="auto"/>
                <w:kern w:val="0"/>
                <w14:ligatures w14:val="none"/>
              </w:rPr>
              <w:t xml:space="preserve">As per the CONSORT guidelines, we have used a structured summary in the abstract, including the methods with trial design, results, and conclusions. The CONSORT extension for abstracts </w:t>
            </w:r>
            <w:r w:rsidRPr="00B15575">
              <w:rPr>
                <w:rFonts w:eastAsia="Lucida Sans Unicode"/>
                <w:color w:val="auto"/>
                <w:kern w:val="0"/>
                <w14:ligatures w14:val="none"/>
              </w:rPr>
              <w:lastRenderedPageBreak/>
              <w:t>of cluster randomized trials was also taken into consideration.</w:t>
            </w:r>
          </w:p>
        </w:tc>
        <w:tc>
          <w:tcPr>
            <w:tcW w:w="900" w:type="dxa"/>
          </w:tcPr>
          <w:p w:rsidR="00AD6FFA" w:rsidRDefault="00AD6FFA" w:rsidP="003133C8">
            <w:pPr>
              <w:widowControl w:val="0"/>
              <w:autoSpaceDE w:val="0"/>
              <w:autoSpaceDN w:val="0"/>
              <w:spacing w:before="54" w:after="0"/>
              <w:rPr>
                <w:rFonts w:eastAsia="Lucida Sans Unicode"/>
                <w:color w:val="auto"/>
                <w:kern w:val="0"/>
                <w14:ligatures w14:val="none"/>
              </w:rPr>
            </w:pPr>
            <w:r>
              <w:rPr>
                <w:rFonts w:eastAsia="Lucida Sans Unicode"/>
                <w:color w:val="auto"/>
                <w:kern w:val="0"/>
                <w14:ligatures w14:val="none"/>
              </w:rPr>
              <w:lastRenderedPageBreak/>
              <w:t xml:space="preserve"> </w:t>
            </w:r>
          </w:p>
          <w:p w:rsidR="007728C8" w:rsidRPr="00D72EC5" w:rsidRDefault="00AD6FFA" w:rsidP="003133C8">
            <w:pPr>
              <w:widowControl w:val="0"/>
              <w:autoSpaceDE w:val="0"/>
              <w:autoSpaceDN w:val="0"/>
              <w:spacing w:before="54" w:after="0"/>
              <w:rPr>
                <w:rFonts w:eastAsia="Lucida Sans Unicode"/>
                <w:color w:val="auto"/>
                <w:kern w:val="0"/>
                <w14:ligatures w14:val="none"/>
              </w:rPr>
            </w:pPr>
            <w:r>
              <w:rPr>
                <w:rFonts w:eastAsia="Lucida Sans Unicode"/>
                <w:color w:val="auto"/>
                <w:kern w:val="0"/>
                <w14:ligatures w14:val="none"/>
              </w:rPr>
              <w:t>2_3</w:t>
            </w:r>
          </w:p>
        </w:tc>
      </w:tr>
      <w:tr w:rsidR="00C9079B" w:rsidRPr="00D72EC5" w:rsidTr="00F662B1">
        <w:trPr>
          <w:trHeight w:val="438"/>
        </w:trPr>
        <w:tc>
          <w:tcPr>
            <w:tcW w:w="15120" w:type="dxa"/>
            <w:gridSpan w:val="6"/>
          </w:tcPr>
          <w:p w:rsidR="00C9079B" w:rsidRPr="00D72EC5" w:rsidRDefault="00C9079B" w:rsidP="003133C8">
            <w:pPr>
              <w:widowControl w:val="0"/>
              <w:autoSpaceDE w:val="0"/>
              <w:autoSpaceDN w:val="0"/>
              <w:spacing w:after="0"/>
              <w:rPr>
                <w:rFonts w:eastAsia="Lucida Sans Unicode"/>
                <w:color w:val="auto"/>
                <w:kern w:val="0"/>
                <w14:ligatures w14:val="none"/>
              </w:rPr>
            </w:pPr>
            <w:r w:rsidRPr="00D72EC5">
              <w:rPr>
                <w:rFonts w:eastAsia="Lucida Sans Unicode"/>
                <w:b/>
                <w:color w:val="auto"/>
                <w:spacing w:val="-2"/>
                <w:w w:val="105"/>
                <w:kern w:val="0"/>
                <w14:ligatures w14:val="none"/>
              </w:rPr>
              <w:lastRenderedPageBreak/>
              <w:t>Introduction</w:t>
            </w:r>
          </w:p>
        </w:tc>
      </w:tr>
      <w:tr w:rsidR="00C9079B" w:rsidRPr="00D72EC5" w:rsidTr="00F662B1">
        <w:trPr>
          <w:trHeight w:val="260"/>
        </w:trPr>
        <w:tc>
          <w:tcPr>
            <w:tcW w:w="15120" w:type="dxa"/>
            <w:gridSpan w:val="6"/>
          </w:tcPr>
          <w:p w:rsidR="00C9079B" w:rsidRPr="00D72EC5" w:rsidRDefault="00C9079B" w:rsidP="003133C8">
            <w:pPr>
              <w:widowControl w:val="0"/>
              <w:autoSpaceDE w:val="0"/>
              <w:autoSpaceDN w:val="0"/>
              <w:spacing w:after="0"/>
              <w:rPr>
                <w:rFonts w:eastAsia="Lucida Sans Unicode"/>
                <w:color w:val="auto"/>
                <w:kern w:val="0"/>
                <w14:ligatures w14:val="none"/>
              </w:rPr>
            </w:pPr>
            <w:r w:rsidRPr="00D72EC5">
              <w:rPr>
                <w:rFonts w:eastAsia="Lucida Sans Unicode"/>
                <w:color w:val="auto"/>
                <w:spacing w:val="-4"/>
                <w:kern w:val="0"/>
                <w14:ligatures w14:val="none"/>
              </w:rPr>
              <w:t>Background</w:t>
            </w:r>
            <w:r w:rsidRPr="00D72EC5">
              <w:rPr>
                <w:rFonts w:eastAsia="Lucida Sans Unicode"/>
                <w:color w:val="auto"/>
                <w:spacing w:val="2"/>
                <w:kern w:val="0"/>
                <w14:ligatures w14:val="none"/>
              </w:rPr>
              <w:t xml:space="preserve"> </w:t>
            </w:r>
            <w:r w:rsidRPr="00D72EC5">
              <w:rPr>
                <w:rFonts w:eastAsia="Lucida Sans Unicode"/>
                <w:color w:val="auto"/>
                <w:spacing w:val="-4"/>
                <w:kern w:val="0"/>
                <w14:ligatures w14:val="none"/>
              </w:rPr>
              <w:t>and</w:t>
            </w:r>
            <w:r w:rsidRPr="00D72EC5">
              <w:rPr>
                <w:rFonts w:eastAsia="Lucida Sans Unicode"/>
                <w:color w:val="auto"/>
                <w:spacing w:val="2"/>
                <w:kern w:val="0"/>
                <w14:ligatures w14:val="none"/>
              </w:rPr>
              <w:t xml:space="preserve"> </w:t>
            </w:r>
            <w:r w:rsidRPr="00D72EC5">
              <w:rPr>
                <w:rFonts w:eastAsia="Lucida Sans Unicode"/>
                <w:color w:val="auto"/>
                <w:spacing w:val="-4"/>
                <w:kern w:val="0"/>
                <w14:ligatures w14:val="none"/>
              </w:rPr>
              <w:t>objectives:</w:t>
            </w:r>
          </w:p>
        </w:tc>
      </w:tr>
      <w:tr w:rsidR="00946ADF" w:rsidRPr="00D72EC5" w:rsidTr="00513586">
        <w:trPr>
          <w:trHeight w:val="260"/>
        </w:trPr>
        <w:tc>
          <w:tcPr>
            <w:tcW w:w="1530" w:type="dxa"/>
          </w:tcPr>
          <w:p w:rsidR="007728C8" w:rsidRPr="00D72EC5" w:rsidRDefault="007728C8" w:rsidP="003133C8">
            <w:pPr>
              <w:widowControl w:val="0"/>
              <w:autoSpaceDE w:val="0"/>
              <w:autoSpaceDN w:val="0"/>
              <w:spacing w:before="54" w:after="0"/>
              <w:rPr>
                <w:rFonts w:eastAsia="Lucida Sans Unicode"/>
                <w:color w:val="auto"/>
                <w:kern w:val="0"/>
                <w14:ligatures w14:val="none"/>
              </w:rPr>
            </w:pPr>
            <w:r w:rsidRPr="00D72EC5">
              <w:rPr>
                <w:rFonts w:eastAsia="Lucida Sans Unicode"/>
                <w:color w:val="auto"/>
                <w:spacing w:val="-5"/>
                <w:kern w:val="0"/>
                <w14:ligatures w14:val="none"/>
              </w:rPr>
              <w:t>2a</w:t>
            </w:r>
          </w:p>
        </w:tc>
        <w:tc>
          <w:tcPr>
            <w:tcW w:w="6066" w:type="dxa"/>
            <w:gridSpan w:val="2"/>
          </w:tcPr>
          <w:p w:rsidR="007728C8" w:rsidRPr="00D72EC5" w:rsidRDefault="00C9079B" w:rsidP="003133C8">
            <w:pPr>
              <w:widowControl w:val="0"/>
              <w:autoSpaceDE w:val="0"/>
              <w:autoSpaceDN w:val="0"/>
              <w:spacing w:before="54" w:after="0"/>
              <w:rPr>
                <w:rFonts w:eastAsia="Lucida Sans Unicode"/>
                <w:color w:val="auto"/>
                <w:kern w:val="0"/>
                <w14:ligatures w14:val="none"/>
              </w:rPr>
            </w:pPr>
            <w:r w:rsidRPr="00C9079B">
              <w:rPr>
                <w:rFonts w:eastAsia="Lucida Sans Unicode"/>
                <w:color w:val="auto"/>
                <w:kern w:val="0"/>
                <w14:ligatures w14:val="none"/>
              </w:rPr>
              <w:t>Scientific background and explanation of rationale</w:t>
            </w:r>
            <w:r>
              <w:rPr>
                <w:rFonts w:eastAsia="Lucida Sans Unicode"/>
                <w:color w:val="auto"/>
                <w:kern w:val="0"/>
                <w14:ligatures w14:val="none"/>
              </w:rPr>
              <w:t xml:space="preserve"> </w:t>
            </w:r>
            <w:r w:rsidRPr="00D72EC5">
              <w:rPr>
                <w:rFonts w:eastAsia="Lucida Sans Unicode"/>
                <w:color w:val="auto"/>
                <w:spacing w:val="-4"/>
                <w:kern w:val="0"/>
                <w14:ligatures w14:val="none"/>
              </w:rPr>
              <w:t>for</w:t>
            </w:r>
            <w:r w:rsidRPr="00D72EC5">
              <w:rPr>
                <w:rFonts w:eastAsia="Lucida Sans Unicode"/>
                <w:color w:val="auto"/>
                <w:spacing w:val="-2"/>
                <w:kern w:val="0"/>
                <w14:ligatures w14:val="none"/>
              </w:rPr>
              <w:t xml:space="preserve"> </w:t>
            </w:r>
            <w:r w:rsidRPr="00D72EC5">
              <w:rPr>
                <w:rFonts w:eastAsia="Lucida Sans Unicode"/>
                <w:color w:val="auto"/>
                <w:spacing w:val="-4"/>
                <w:kern w:val="0"/>
                <w14:ligatures w14:val="none"/>
              </w:rPr>
              <w:t>using</w:t>
            </w:r>
            <w:r w:rsidRPr="00D72EC5">
              <w:rPr>
                <w:rFonts w:eastAsia="Lucida Sans Unicode"/>
                <w:color w:val="auto"/>
                <w:spacing w:val="-3"/>
                <w:kern w:val="0"/>
                <w14:ligatures w14:val="none"/>
              </w:rPr>
              <w:t xml:space="preserve"> </w:t>
            </w:r>
            <w:r w:rsidRPr="00D72EC5">
              <w:rPr>
                <w:rFonts w:eastAsia="Lucida Sans Unicode"/>
                <w:color w:val="auto"/>
                <w:spacing w:val="-4"/>
                <w:kern w:val="0"/>
                <w14:ligatures w14:val="none"/>
              </w:rPr>
              <w:t>a</w:t>
            </w:r>
            <w:r w:rsidRPr="00D72EC5">
              <w:rPr>
                <w:rFonts w:eastAsia="Lucida Sans Unicode"/>
                <w:color w:val="auto"/>
                <w:spacing w:val="-2"/>
                <w:kern w:val="0"/>
                <w14:ligatures w14:val="none"/>
              </w:rPr>
              <w:t xml:space="preserve"> </w:t>
            </w:r>
            <w:r w:rsidRPr="00D72EC5">
              <w:rPr>
                <w:rFonts w:eastAsia="Lucida Sans Unicode"/>
                <w:color w:val="auto"/>
                <w:spacing w:val="-4"/>
                <w:kern w:val="0"/>
                <w14:ligatures w14:val="none"/>
              </w:rPr>
              <w:t>cluster</w:t>
            </w:r>
            <w:r w:rsidRPr="00D72EC5">
              <w:rPr>
                <w:rFonts w:eastAsia="Lucida Sans Unicode"/>
                <w:color w:val="auto"/>
                <w:spacing w:val="-3"/>
                <w:kern w:val="0"/>
                <w14:ligatures w14:val="none"/>
              </w:rPr>
              <w:t xml:space="preserve"> </w:t>
            </w:r>
            <w:r w:rsidRPr="00D72EC5">
              <w:rPr>
                <w:rFonts w:eastAsia="Lucida Sans Unicode"/>
                <w:color w:val="auto"/>
                <w:spacing w:val="-4"/>
                <w:kern w:val="0"/>
                <w14:ligatures w14:val="none"/>
              </w:rPr>
              <w:t>design</w:t>
            </w:r>
          </w:p>
        </w:tc>
        <w:tc>
          <w:tcPr>
            <w:tcW w:w="6624" w:type="dxa"/>
            <w:gridSpan w:val="2"/>
          </w:tcPr>
          <w:p w:rsidR="007728C8" w:rsidRPr="00C9079B" w:rsidRDefault="00C9079B" w:rsidP="00675D10">
            <w:pPr>
              <w:rPr>
                <w:rFonts w:eastAsia="Lucida Sans Unicode"/>
                <w:b/>
                <w:color w:val="auto"/>
                <w:kern w:val="0"/>
                <w14:ligatures w14:val="none"/>
              </w:rPr>
            </w:pPr>
            <w:r>
              <w:rPr>
                <w:rFonts w:eastAsia="Lucida Sans Unicode"/>
                <w:color w:val="auto"/>
                <w:kern w:val="0"/>
                <w14:ligatures w14:val="none"/>
              </w:rPr>
              <w:t xml:space="preserve"> </w:t>
            </w:r>
            <w:r w:rsidR="00675D10" w:rsidRPr="00675D10">
              <w:rPr>
                <w:rFonts w:eastAsia="Lucida Sans Unicode"/>
                <w:color w:val="auto"/>
                <w:kern w:val="0"/>
                <w14:ligatures w14:val="none"/>
              </w:rPr>
              <w:t>The scientific background of the study was concisely presented. We provided a brief explanation for using the cluster design, highlighting the limitations of previous studies that failed to account for variations in outcomes among health institutions.</w:t>
            </w:r>
          </w:p>
        </w:tc>
        <w:tc>
          <w:tcPr>
            <w:tcW w:w="900" w:type="dxa"/>
          </w:tcPr>
          <w:p w:rsidR="00AD6FFA" w:rsidRDefault="00AD6FFA" w:rsidP="003133C8">
            <w:pPr>
              <w:widowControl w:val="0"/>
              <w:autoSpaceDE w:val="0"/>
              <w:autoSpaceDN w:val="0"/>
              <w:spacing w:before="54" w:after="0"/>
              <w:rPr>
                <w:rFonts w:eastAsia="Lucida Sans Unicode"/>
                <w:color w:val="auto"/>
                <w:kern w:val="0"/>
                <w14:ligatures w14:val="none"/>
              </w:rPr>
            </w:pPr>
          </w:p>
          <w:p w:rsidR="007728C8" w:rsidRPr="00D72EC5" w:rsidRDefault="00AD6FFA" w:rsidP="003133C8">
            <w:pPr>
              <w:widowControl w:val="0"/>
              <w:autoSpaceDE w:val="0"/>
              <w:autoSpaceDN w:val="0"/>
              <w:spacing w:before="54" w:after="0"/>
              <w:rPr>
                <w:rFonts w:eastAsia="Lucida Sans Unicode"/>
                <w:color w:val="auto"/>
                <w:kern w:val="0"/>
                <w14:ligatures w14:val="none"/>
              </w:rPr>
            </w:pPr>
            <w:r>
              <w:rPr>
                <w:rFonts w:eastAsia="Lucida Sans Unicode"/>
                <w:color w:val="auto"/>
                <w:kern w:val="0"/>
                <w14:ligatures w14:val="none"/>
              </w:rPr>
              <w:t xml:space="preserve"> 4_6</w:t>
            </w:r>
          </w:p>
        </w:tc>
      </w:tr>
      <w:tr w:rsidR="00946ADF" w:rsidRPr="00D72EC5" w:rsidTr="00513586">
        <w:trPr>
          <w:trHeight w:val="241"/>
        </w:trPr>
        <w:tc>
          <w:tcPr>
            <w:tcW w:w="1530" w:type="dxa"/>
          </w:tcPr>
          <w:p w:rsidR="007728C8" w:rsidRPr="00D72EC5" w:rsidRDefault="007728C8" w:rsidP="003133C8">
            <w:pPr>
              <w:widowControl w:val="0"/>
              <w:autoSpaceDE w:val="0"/>
              <w:autoSpaceDN w:val="0"/>
              <w:spacing w:before="54" w:after="0"/>
              <w:rPr>
                <w:rFonts w:eastAsia="Lucida Sans Unicode"/>
                <w:color w:val="auto"/>
                <w:kern w:val="0"/>
                <w14:ligatures w14:val="none"/>
              </w:rPr>
            </w:pPr>
            <w:r w:rsidRPr="00D72EC5">
              <w:rPr>
                <w:rFonts w:eastAsia="Lucida Sans Unicode"/>
                <w:color w:val="auto"/>
                <w:spacing w:val="-5"/>
                <w:kern w:val="0"/>
                <w14:ligatures w14:val="none"/>
              </w:rPr>
              <w:t>2b</w:t>
            </w:r>
          </w:p>
        </w:tc>
        <w:tc>
          <w:tcPr>
            <w:tcW w:w="6066" w:type="dxa"/>
            <w:gridSpan w:val="2"/>
          </w:tcPr>
          <w:p w:rsidR="007728C8" w:rsidRPr="00D72EC5" w:rsidRDefault="007728C8" w:rsidP="003133C8">
            <w:pPr>
              <w:widowControl w:val="0"/>
              <w:autoSpaceDE w:val="0"/>
              <w:autoSpaceDN w:val="0"/>
              <w:spacing w:before="54" w:after="0"/>
              <w:rPr>
                <w:rFonts w:eastAsia="Lucida Sans Unicode"/>
                <w:color w:val="auto"/>
                <w:kern w:val="0"/>
                <w14:ligatures w14:val="none"/>
              </w:rPr>
            </w:pPr>
            <w:r w:rsidRPr="00D72EC5">
              <w:rPr>
                <w:rFonts w:eastAsia="Lucida Sans Unicode"/>
                <w:color w:val="auto"/>
                <w:spacing w:val="-4"/>
                <w:kern w:val="0"/>
                <w14:ligatures w14:val="none"/>
              </w:rPr>
              <w:t>Specific</w:t>
            </w:r>
            <w:r w:rsidRPr="00D72EC5">
              <w:rPr>
                <w:rFonts w:eastAsia="Lucida Sans Unicode"/>
                <w:color w:val="auto"/>
                <w:spacing w:val="2"/>
                <w:kern w:val="0"/>
                <w14:ligatures w14:val="none"/>
              </w:rPr>
              <w:t xml:space="preserve"> </w:t>
            </w:r>
            <w:r w:rsidRPr="00D72EC5">
              <w:rPr>
                <w:rFonts w:eastAsia="Lucida Sans Unicode"/>
                <w:color w:val="auto"/>
                <w:spacing w:val="-4"/>
                <w:kern w:val="0"/>
                <w14:ligatures w14:val="none"/>
              </w:rPr>
              <w:t>objectives</w:t>
            </w:r>
            <w:r w:rsidRPr="00D72EC5">
              <w:rPr>
                <w:rFonts w:eastAsia="Lucida Sans Unicode"/>
                <w:color w:val="auto"/>
                <w:spacing w:val="2"/>
                <w:kern w:val="0"/>
                <w14:ligatures w14:val="none"/>
              </w:rPr>
              <w:t xml:space="preserve"> </w:t>
            </w:r>
            <w:r w:rsidRPr="00D72EC5">
              <w:rPr>
                <w:rFonts w:eastAsia="Lucida Sans Unicode"/>
                <w:color w:val="auto"/>
                <w:spacing w:val="-4"/>
                <w:kern w:val="0"/>
                <w14:ligatures w14:val="none"/>
              </w:rPr>
              <w:t>or</w:t>
            </w:r>
            <w:r w:rsidRPr="00D72EC5">
              <w:rPr>
                <w:rFonts w:eastAsia="Lucida Sans Unicode"/>
                <w:color w:val="auto"/>
                <w:spacing w:val="3"/>
                <w:kern w:val="0"/>
                <w14:ligatures w14:val="none"/>
              </w:rPr>
              <w:t xml:space="preserve"> </w:t>
            </w:r>
            <w:r w:rsidRPr="00D72EC5">
              <w:rPr>
                <w:rFonts w:eastAsia="Lucida Sans Unicode"/>
                <w:color w:val="auto"/>
                <w:spacing w:val="-4"/>
                <w:kern w:val="0"/>
                <w14:ligatures w14:val="none"/>
              </w:rPr>
              <w:t>hypotheses</w:t>
            </w:r>
          </w:p>
        </w:tc>
        <w:tc>
          <w:tcPr>
            <w:tcW w:w="6624" w:type="dxa"/>
            <w:gridSpan w:val="2"/>
          </w:tcPr>
          <w:p w:rsidR="007728C8" w:rsidRPr="00D72EC5" w:rsidRDefault="00675D10" w:rsidP="00675D10">
            <w:pPr>
              <w:widowControl w:val="0"/>
              <w:autoSpaceDE w:val="0"/>
              <w:autoSpaceDN w:val="0"/>
              <w:spacing w:before="54" w:after="0"/>
              <w:rPr>
                <w:rFonts w:eastAsia="Lucida Sans Unicode"/>
                <w:color w:val="auto"/>
                <w:kern w:val="0"/>
                <w14:ligatures w14:val="none"/>
              </w:rPr>
            </w:pPr>
            <w:r w:rsidRPr="00675D10">
              <w:rPr>
                <w:rFonts w:eastAsia="Lucida Sans Unicode"/>
                <w:color w:val="auto"/>
                <w:kern w:val="0"/>
                <w14:ligatures w14:val="none"/>
              </w:rPr>
              <w:t xml:space="preserve">The specific aim of this study was presented in the final paragraph of the </w:t>
            </w:r>
            <w:r>
              <w:rPr>
                <w:rFonts w:eastAsia="Lucida Sans Unicode"/>
                <w:color w:val="auto"/>
                <w:kern w:val="0"/>
                <w14:ligatures w14:val="none"/>
              </w:rPr>
              <w:t>‘</w:t>
            </w:r>
            <w:r w:rsidRPr="00675D10">
              <w:rPr>
                <w:rFonts w:eastAsia="Lucida Sans Unicode"/>
                <w:color w:val="auto"/>
                <w:kern w:val="0"/>
                <w14:ligatures w14:val="none"/>
              </w:rPr>
              <w:t>Introduction section.</w:t>
            </w:r>
            <w:r>
              <w:rPr>
                <w:rFonts w:eastAsia="Lucida Sans Unicode"/>
                <w:color w:val="auto"/>
                <w:kern w:val="0"/>
                <w14:ligatures w14:val="none"/>
              </w:rPr>
              <w:t>’</w:t>
            </w:r>
          </w:p>
        </w:tc>
        <w:tc>
          <w:tcPr>
            <w:tcW w:w="900" w:type="dxa"/>
          </w:tcPr>
          <w:p w:rsidR="007728C8" w:rsidRPr="00D72EC5" w:rsidRDefault="00AD6FFA" w:rsidP="003133C8">
            <w:pPr>
              <w:widowControl w:val="0"/>
              <w:autoSpaceDE w:val="0"/>
              <w:autoSpaceDN w:val="0"/>
              <w:spacing w:before="54" w:after="0"/>
              <w:rPr>
                <w:rFonts w:eastAsia="Lucida Sans Unicode"/>
                <w:color w:val="auto"/>
                <w:kern w:val="0"/>
                <w14:ligatures w14:val="none"/>
              </w:rPr>
            </w:pPr>
            <w:r>
              <w:rPr>
                <w:rFonts w:eastAsia="Lucida Sans Unicode"/>
                <w:color w:val="auto"/>
                <w:kern w:val="0"/>
                <w14:ligatures w14:val="none"/>
              </w:rPr>
              <w:t xml:space="preserve"> 6</w:t>
            </w:r>
          </w:p>
        </w:tc>
      </w:tr>
      <w:tr w:rsidR="00AD6FFA" w:rsidRPr="00D72EC5" w:rsidTr="00F662B1">
        <w:trPr>
          <w:trHeight w:val="260"/>
        </w:trPr>
        <w:tc>
          <w:tcPr>
            <w:tcW w:w="15120" w:type="dxa"/>
            <w:gridSpan w:val="6"/>
          </w:tcPr>
          <w:p w:rsidR="00AD6FFA" w:rsidRPr="00D72EC5" w:rsidRDefault="00AD6FFA" w:rsidP="003133C8">
            <w:pPr>
              <w:widowControl w:val="0"/>
              <w:autoSpaceDE w:val="0"/>
              <w:autoSpaceDN w:val="0"/>
              <w:spacing w:after="0"/>
              <w:rPr>
                <w:rFonts w:eastAsia="Lucida Sans Unicode"/>
                <w:color w:val="auto"/>
                <w:kern w:val="0"/>
                <w14:ligatures w14:val="none"/>
              </w:rPr>
            </w:pPr>
            <w:r w:rsidRPr="00D72EC5">
              <w:rPr>
                <w:rFonts w:eastAsia="Lucida Sans Unicode"/>
                <w:b/>
                <w:color w:val="auto"/>
                <w:spacing w:val="-2"/>
                <w:w w:val="105"/>
                <w:kern w:val="0"/>
                <w14:ligatures w14:val="none"/>
              </w:rPr>
              <w:t>Methods</w:t>
            </w:r>
          </w:p>
        </w:tc>
      </w:tr>
      <w:tr w:rsidR="00CC7073" w:rsidRPr="00D72EC5" w:rsidTr="00F662B1">
        <w:trPr>
          <w:trHeight w:val="474"/>
        </w:trPr>
        <w:tc>
          <w:tcPr>
            <w:tcW w:w="15120" w:type="dxa"/>
            <w:gridSpan w:val="6"/>
          </w:tcPr>
          <w:p w:rsidR="00CC7073" w:rsidRPr="00D72EC5" w:rsidRDefault="004D6C7E" w:rsidP="003133C8">
            <w:pPr>
              <w:widowControl w:val="0"/>
              <w:autoSpaceDE w:val="0"/>
              <w:autoSpaceDN w:val="0"/>
              <w:spacing w:after="0"/>
              <w:rPr>
                <w:rFonts w:eastAsia="Lucida Sans Unicode"/>
                <w:color w:val="auto"/>
                <w:kern w:val="0"/>
                <w14:ligatures w14:val="none"/>
              </w:rPr>
            </w:pPr>
            <w:r w:rsidRPr="004D6C7E">
              <w:rPr>
                <w:rFonts w:eastAsia="Lucida Sans Unicode"/>
                <w:color w:val="auto"/>
                <w:kern w:val="0"/>
                <w14:ligatures w14:val="none"/>
              </w:rPr>
              <w:t>Trial design:</w:t>
            </w:r>
          </w:p>
        </w:tc>
      </w:tr>
      <w:tr w:rsidR="00946ADF" w:rsidRPr="00D72EC5" w:rsidTr="00513586">
        <w:trPr>
          <w:trHeight w:val="241"/>
        </w:trPr>
        <w:tc>
          <w:tcPr>
            <w:tcW w:w="1530" w:type="dxa"/>
          </w:tcPr>
          <w:p w:rsidR="007728C8" w:rsidRPr="00D72EC5" w:rsidRDefault="007728C8" w:rsidP="003133C8">
            <w:pPr>
              <w:widowControl w:val="0"/>
              <w:autoSpaceDE w:val="0"/>
              <w:autoSpaceDN w:val="0"/>
              <w:spacing w:before="54" w:after="0"/>
              <w:rPr>
                <w:rFonts w:eastAsia="Lucida Sans Unicode"/>
                <w:color w:val="auto"/>
                <w:kern w:val="0"/>
                <w14:ligatures w14:val="none"/>
              </w:rPr>
            </w:pPr>
            <w:r w:rsidRPr="00D72EC5">
              <w:rPr>
                <w:rFonts w:eastAsia="Lucida Sans Unicode"/>
                <w:color w:val="auto"/>
                <w:spacing w:val="-5"/>
                <w:kern w:val="0"/>
                <w14:ligatures w14:val="none"/>
              </w:rPr>
              <w:t>3a</w:t>
            </w:r>
          </w:p>
        </w:tc>
        <w:tc>
          <w:tcPr>
            <w:tcW w:w="6066" w:type="dxa"/>
            <w:gridSpan w:val="2"/>
          </w:tcPr>
          <w:p w:rsidR="007728C8" w:rsidRPr="00D72EC5" w:rsidRDefault="004D6C7E" w:rsidP="003133C8">
            <w:pPr>
              <w:widowControl w:val="0"/>
              <w:autoSpaceDE w:val="0"/>
              <w:autoSpaceDN w:val="0"/>
              <w:spacing w:before="54" w:after="0"/>
              <w:rPr>
                <w:rFonts w:eastAsia="Lucida Sans Unicode"/>
                <w:color w:val="auto"/>
                <w:kern w:val="0"/>
                <w14:ligatures w14:val="none"/>
              </w:rPr>
            </w:pPr>
            <w:r w:rsidRPr="004D6C7E">
              <w:rPr>
                <w:rFonts w:eastAsia="Lucida Sans Unicode"/>
                <w:color w:val="auto"/>
                <w:kern w:val="0"/>
                <w14:ligatures w14:val="none"/>
              </w:rPr>
              <w:t>Description of trial design (such as parallel, factorial) including allocation ratio (Definition of cluster and description of how the design features apply to the clusters)</w:t>
            </w:r>
          </w:p>
        </w:tc>
        <w:tc>
          <w:tcPr>
            <w:tcW w:w="6624" w:type="dxa"/>
            <w:gridSpan w:val="2"/>
          </w:tcPr>
          <w:p w:rsidR="007728C8" w:rsidRPr="00D72EC5" w:rsidRDefault="00675D10" w:rsidP="003133C8">
            <w:pPr>
              <w:pStyle w:val="Heading2"/>
              <w:keepNext/>
              <w:keepLines/>
              <w:widowControl/>
              <w:autoSpaceDE/>
              <w:autoSpaceDN/>
              <w:spacing w:before="40" w:line="360" w:lineRule="auto"/>
              <w:rPr>
                <w:rFonts w:ascii="Times New Roman" w:eastAsia="Lucida Sans Unicode" w:hAnsi="Times New Roman" w:cs="Times New Roman"/>
              </w:rPr>
            </w:pPr>
            <w:r w:rsidRPr="00675D10">
              <w:rPr>
                <w:rFonts w:ascii="Times New Roman" w:hAnsi="Times New Roman" w:cs="Times New Roman"/>
                <w:b w:val="0"/>
              </w:rPr>
              <w:t xml:space="preserve">A two-arm, parallel-group, cluster-randomized controlled trial was implemented in the study, as described in the trial design subsection of the Methods. However, the allocation ratio of clusters and individual participants is stated in the </w:t>
            </w:r>
            <w:r>
              <w:rPr>
                <w:rFonts w:ascii="Times New Roman" w:hAnsi="Times New Roman" w:cs="Times New Roman"/>
                <w:b w:val="0"/>
              </w:rPr>
              <w:t xml:space="preserve">‘sampling procedures’ </w:t>
            </w:r>
            <w:r w:rsidRPr="00675D10">
              <w:rPr>
                <w:rFonts w:ascii="Times New Roman" w:hAnsi="Times New Roman" w:cs="Times New Roman"/>
                <w:b w:val="0"/>
              </w:rPr>
              <w:t xml:space="preserve">and </w:t>
            </w:r>
            <w:r>
              <w:rPr>
                <w:rFonts w:ascii="Times New Roman" w:hAnsi="Times New Roman" w:cs="Times New Roman"/>
                <w:b w:val="0"/>
              </w:rPr>
              <w:t>‘</w:t>
            </w:r>
            <w:r w:rsidRPr="00675D10">
              <w:rPr>
                <w:rFonts w:ascii="Times New Roman" w:hAnsi="Times New Roman" w:cs="Times New Roman"/>
                <w:b w:val="0"/>
              </w:rPr>
              <w:t>randomization</w:t>
            </w:r>
            <w:r>
              <w:rPr>
                <w:rFonts w:ascii="Times New Roman" w:hAnsi="Times New Roman" w:cs="Times New Roman"/>
                <w:b w:val="0"/>
              </w:rPr>
              <w:t>’</w:t>
            </w:r>
            <w:r w:rsidRPr="00675D10">
              <w:rPr>
                <w:rFonts w:ascii="Times New Roman" w:hAnsi="Times New Roman" w:cs="Times New Roman"/>
                <w:b w:val="0"/>
              </w:rPr>
              <w:t xml:space="preserve"> subsection of the Methods section within the manuscript.</w:t>
            </w:r>
          </w:p>
        </w:tc>
        <w:tc>
          <w:tcPr>
            <w:tcW w:w="900" w:type="dxa"/>
          </w:tcPr>
          <w:p w:rsidR="007728C8" w:rsidRDefault="007728C8" w:rsidP="003133C8">
            <w:pPr>
              <w:widowControl w:val="0"/>
              <w:autoSpaceDE w:val="0"/>
              <w:autoSpaceDN w:val="0"/>
              <w:spacing w:before="54" w:after="0"/>
              <w:rPr>
                <w:rFonts w:eastAsia="Lucida Sans Unicode"/>
                <w:color w:val="auto"/>
                <w:kern w:val="0"/>
                <w14:ligatures w14:val="none"/>
              </w:rPr>
            </w:pPr>
          </w:p>
          <w:p w:rsidR="00DC35C8" w:rsidRPr="00D72EC5" w:rsidRDefault="00DC35C8" w:rsidP="003133C8">
            <w:pPr>
              <w:widowControl w:val="0"/>
              <w:autoSpaceDE w:val="0"/>
              <w:autoSpaceDN w:val="0"/>
              <w:spacing w:before="54" w:after="0"/>
              <w:rPr>
                <w:rFonts w:eastAsia="Lucida Sans Unicode"/>
                <w:color w:val="auto"/>
                <w:kern w:val="0"/>
                <w14:ligatures w14:val="none"/>
              </w:rPr>
            </w:pPr>
            <w:r>
              <w:rPr>
                <w:rFonts w:eastAsia="Lucida Sans Unicode"/>
                <w:color w:val="auto"/>
                <w:kern w:val="0"/>
                <w14:ligatures w14:val="none"/>
              </w:rPr>
              <w:t xml:space="preserve"> 6</w:t>
            </w:r>
          </w:p>
        </w:tc>
      </w:tr>
      <w:tr w:rsidR="00946ADF" w:rsidRPr="00D72EC5" w:rsidTr="00513586">
        <w:trPr>
          <w:trHeight w:val="241"/>
        </w:trPr>
        <w:tc>
          <w:tcPr>
            <w:tcW w:w="1530" w:type="dxa"/>
          </w:tcPr>
          <w:p w:rsidR="007728C8" w:rsidRPr="00D72EC5" w:rsidRDefault="007728C8" w:rsidP="003133C8">
            <w:pPr>
              <w:widowControl w:val="0"/>
              <w:autoSpaceDE w:val="0"/>
              <w:autoSpaceDN w:val="0"/>
              <w:spacing w:before="54" w:after="0"/>
              <w:rPr>
                <w:rFonts w:eastAsia="Lucida Sans Unicode"/>
                <w:color w:val="auto"/>
                <w:kern w:val="0"/>
                <w14:ligatures w14:val="none"/>
              </w:rPr>
            </w:pPr>
            <w:r w:rsidRPr="00D72EC5">
              <w:rPr>
                <w:rFonts w:eastAsia="Lucida Sans Unicode"/>
                <w:color w:val="auto"/>
                <w:spacing w:val="-5"/>
                <w:kern w:val="0"/>
                <w14:ligatures w14:val="none"/>
              </w:rPr>
              <w:t>3b</w:t>
            </w:r>
          </w:p>
        </w:tc>
        <w:tc>
          <w:tcPr>
            <w:tcW w:w="6066" w:type="dxa"/>
            <w:gridSpan w:val="2"/>
          </w:tcPr>
          <w:p w:rsidR="007728C8" w:rsidRPr="00D72EC5" w:rsidRDefault="004D6C7E" w:rsidP="003133C8">
            <w:pPr>
              <w:widowControl w:val="0"/>
              <w:autoSpaceDE w:val="0"/>
              <w:autoSpaceDN w:val="0"/>
              <w:spacing w:before="54" w:after="0"/>
              <w:rPr>
                <w:rFonts w:eastAsia="Lucida Sans Unicode"/>
                <w:color w:val="auto"/>
                <w:kern w:val="0"/>
                <w14:ligatures w14:val="none"/>
              </w:rPr>
            </w:pPr>
            <w:r w:rsidRPr="004D6C7E">
              <w:rPr>
                <w:rFonts w:eastAsia="Lucida Sans Unicode"/>
                <w:color w:val="auto"/>
                <w:kern w:val="0"/>
                <w14:ligatures w14:val="none"/>
              </w:rPr>
              <w:t>Important changes to methods after trial commencement (such as eligibility criteria), with reasons</w:t>
            </w:r>
          </w:p>
        </w:tc>
        <w:tc>
          <w:tcPr>
            <w:tcW w:w="6624" w:type="dxa"/>
            <w:gridSpan w:val="2"/>
          </w:tcPr>
          <w:p w:rsidR="007728C8" w:rsidRPr="00D72EC5" w:rsidRDefault="00675D10" w:rsidP="00675D10">
            <w:pPr>
              <w:rPr>
                <w:rFonts w:eastAsia="Lucida Sans Unicode"/>
                <w:color w:val="auto"/>
                <w:kern w:val="0"/>
                <w14:ligatures w14:val="none"/>
              </w:rPr>
            </w:pPr>
            <w:r w:rsidRPr="00675D10">
              <w:rPr>
                <w:rFonts w:eastAsia="Lucida Sans Unicode"/>
                <w:color w:val="auto"/>
                <w:kern w:val="0"/>
                <w14:ligatures w14:val="none"/>
              </w:rPr>
              <w:t>No significant changes were made to the methods after the implementation of the intervention began.</w:t>
            </w:r>
          </w:p>
        </w:tc>
        <w:tc>
          <w:tcPr>
            <w:tcW w:w="900" w:type="dxa"/>
          </w:tcPr>
          <w:p w:rsidR="007728C8" w:rsidRPr="00D72EC5" w:rsidRDefault="00FE0508"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N/A</w:t>
            </w:r>
          </w:p>
        </w:tc>
      </w:tr>
      <w:tr w:rsidR="00B63FB1" w:rsidRPr="00D72EC5" w:rsidTr="00F662B1">
        <w:trPr>
          <w:trHeight w:val="260"/>
        </w:trPr>
        <w:tc>
          <w:tcPr>
            <w:tcW w:w="15120" w:type="dxa"/>
            <w:gridSpan w:val="6"/>
          </w:tcPr>
          <w:p w:rsidR="00B63FB1" w:rsidRPr="00D72EC5" w:rsidRDefault="00B63FB1" w:rsidP="003133C8">
            <w:pPr>
              <w:widowControl w:val="0"/>
              <w:autoSpaceDE w:val="0"/>
              <w:autoSpaceDN w:val="0"/>
              <w:spacing w:after="0"/>
              <w:rPr>
                <w:rFonts w:eastAsia="Lucida Sans Unicode"/>
                <w:color w:val="auto"/>
                <w:kern w:val="0"/>
                <w14:ligatures w14:val="none"/>
              </w:rPr>
            </w:pPr>
            <w:r w:rsidRPr="00D72EC5">
              <w:rPr>
                <w:rFonts w:eastAsia="Lucida Sans Unicode"/>
                <w:color w:val="auto"/>
                <w:spacing w:val="-2"/>
                <w:kern w:val="0"/>
                <w14:ligatures w14:val="none"/>
              </w:rPr>
              <w:t>Participants:</w:t>
            </w:r>
          </w:p>
        </w:tc>
      </w:tr>
      <w:tr w:rsidR="00946ADF" w:rsidRPr="00D72EC5" w:rsidTr="00513586">
        <w:trPr>
          <w:trHeight w:val="260"/>
        </w:trPr>
        <w:tc>
          <w:tcPr>
            <w:tcW w:w="1530" w:type="dxa"/>
          </w:tcPr>
          <w:p w:rsidR="007728C8" w:rsidRPr="00D72EC5" w:rsidRDefault="007728C8" w:rsidP="003133C8">
            <w:pPr>
              <w:widowControl w:val="0"/>
              <w:autoSpaceDE w:val="0"/>
              <w:autoSpaceDN w:val="0"/>
              <w:spacing w:before="54" w:after="0"/>
              <w:rPr>
                <w:rFonts w:eastAsia="Lucida Sans Unicode"/>
                <w:color w:val="auto"/>
                <w:kern w:val="0"/>
                <w14:ligatures w14:val="none"/>
              </w:rPr>
            </w:pPr>
            <w:r w:rsidRPr="00D72EC5">
              <w:rPr>
                <w:rFonts w:eastAsia="Lucida Sans Unicode"/>
                <w:color w:val="auto"/>
                <w:spacing w:val="-5"/>
                <w:kern w:val="0"/>
                <w14:ligatures w14:val="none"/>
              </w:rPr>
              <w:t>4a</w:t>
            </w:r>
          </w:p>
        </w:tc>
        <w:tc>
          <w:tcPr>
            <w:tcW w:w="6066" w:type="dxa"/>
            <w:gridSpan w:val="2"/>
          </w:tcPr>
          <w:p w:rsidR="007728C8" w:rsidRPr="00D72EC5" w:rsidRDefault="00B63FB1" w:rsidP="003133C8">
            <w:pPr>
              <w:widowControl w:val="0"/>
              <w:autoSpaceDE w:val="0"/>
              <w:autoSpaceDN w:val="0"/>
              <w:spacing w:before="54" w:after="0"/>
              <w:rPr>
                <w:rFonts w:eastAsia="Lucida Sans Unicode"/>
                <w:color w:val="auto"/>
                <w:kern w:val="0"/>
                <w14:ligatures w14:val="none"/>
              </w:rPr>
            </w:pPr>
            <w:r w:rsidRPr="00B63FB1">
              <w:rPr>
                <w:rFonts w:eastAsia="Lucida Sans Unicode"/>
                <w:color w:val="auto"/>
                <w:kern w:val="0"/>
                <w14:ligatures w14:val="none"/>
              </w:rPr>
              <w:t>Eligibility criteria for participants</w:t>
            </w:r>
            <w:r w:rsidR="004C439D">
              <w:rPr>
                <w:rFonts w:eastAsia="Lucida Sans Unicode"/>
                <w:color w:val="auto"/>
                <w:kern w:val="0"/>
                <w14:ligatures w14:val="none"/>
              </w:rPr>
              <w:t xml:space="preserve"> [and/or </w:t>
            </w:r>
            <w:r w:rsidR="004C439D" w:rsidRPr="004C439D">
              <w:rPr>
                <w:rFonts w:eastAsia="Lucida Sans Unicode"/>
                <w:color w:val="auto"/>
                <w:kern w:val="0"/>
                <w14:ligatures w14:val="none"/>
              </w:rPr>
              <w:t>clusters</w:t>
            </w:r>
            <w:r w:rsidR="004C439D">
              <w:rPr>
                <w:rFonts w:eastAsia="Lucida Sans Unicode"/>
                <w:color w:val="auto"/>
                <w:kern w:val="0"/>
                <w14:ligatures w14:val="none"/>
              </w:rPr>
              <w:t>]</w:t>
            </w:r>
          </w:p>
        </w:tc>
        <w:tc>
          <w:tcPr>
            <w:tcW w:w="6624" w:type="dxa"/>
            <w:gridSpan w:val="2"/>
          </w:tcPr>
          <w:p w:rsidR="007728C8" w:rsidRPr="00D72EC5" w:rsidRDefault="00675D10" w:rsidP="003133C8">
            <w:pPr>
              <w:widowControl w:val="0"/>
              <w:autoSpaceDE w:val="0"/>
              <w:autoSpaceDN w:val="0"/>
              <w:spacing w:before="54" w:after="0"/>
              <w:rPr>
                <w:rFonts w:eastAsia="Lucida Sans Unicode"/>
                <w:color w:val="auto"/>
                <w:kern w:val="0"/>
                <w14:ligatures w14:val="none"/>
              </w:rPr>
            </w:pPr>
            <w:r w:rsidRPr="00675D10">
              <w:rPr>
                <w:rFonts w:eastAsia="Lucida Sans Unicode"/>
                <w:color w:val="auto"/>
                <w:kern w:val="0"/>
                <w14:ligatures w14:val="none"/>
              </w:rPr>
              <w:t xml:space="preserve">The eligibility of participants and clusters, along with the inclusion </w:t>
            </w:r>
            <w:r w:rsidRPr="00675D10">
              <w:rPr>
                <w:rFonts w:eastAsia="Lucida Sans Unicode"/>
                <w:color w:val="auto"/>
                <w:kern w:val="0"/>
                <w14:ligatures w14:val="none"/>
              </w:rPr>
              <w:lastRenderedPageBreak/>
              <w:t>and exclusion criteria, was briefly stated in a dedicated 'Eligibility' subsection.</w:t>
            </w:r>
          </w:p>
        </w:tc>
        <w:tc>
          <w:tcPr>
            <w:tcW w:w="900" w:type="dxa"/>
          </w:tcPr>
          <w:p w:rsidR="007728C8" w:rsidRPr="00D72EC5" w:rsidRDefault="00FE0508" w:rsidP="003133C8">
            <w:pPr>
              <w:widowControl w:val="0"/>
              <w:autoSpaceDE w:val="0"/>
              <w:autoSpaceDN w:val="0"/>
              <w:spacing w:before="54" w:after="0"/>
              <w:rPr>
                <w:rFonts w:eastAsia="Lucida Sans Unicode"/>
                <w:color w:val="auto"/>
                <w:kern w:val="0"/>
                <w14:ligatures w14:val="none"/>
              </w:rPr>
            </w:pPr>
            <w:r>
              <w:rPr>
                <w:rFonts w:eastAsia="Lucida Sans Unicode"/>
                <w:color w:val="auto"/>
                <w:kern w:val="0"/>
                <w14:ligatures w14:val="none"/>
              </w:rPr>
              <w:lastRenderedPageBreak/>
              <w:t xml:space="preserve"> 6_7</w:t>
            </w:r>
          </w:p>
        </w:tc>
      </w:tr>
      <w:tr w:rsidR="00946ADF" w:rsidRPr="00D72EC5" w:rsidTr="00513586">
        <w:trPr>
          <w:trHeight w:val="260"/>
        </w:trPr>
        <w:tc>
          <w:tcPr>
            <w:tcW w:w="1530" w:type="dxa"/>
          </w:tcPr>
          <w:p w:rsidR="007728C8" w:rsidRPr="00D72EC5" w:rsidRDefault="007728C8" w:rsidP="003133C8">
            <w:pPr>
              <w:widowControl w:val="0"/>
              <w:autoSpaceDE w:val="0"/>
              <w:autoSpaceDN w:val="0"/>
              <w:spacing w:before="54" w:after="0"/>
              <w:rPr>
                <w:rFonts w:eastAsia="Lucida Sans Unicode"/>
                <w:color w:val="auto"/>
                <w:kern w:val="0"/>
                <w14:ligatures w14:val="none"/>
              </w:rPr>
            </w:pPr>
            <w:r w:rsidRPr="00D72EC5">
              <w:rPr>
                <w:rFonts w:eastAsia="Lucida Sans Unicode"/>
                <w:color w:val="auto"/>
                <w:spacing w:val="-5"/>
                <w:kern w:val="0"/>
                <w14:ligatures w14:val="none"/>
              </w:rPr>
              <w:lastRenderedPageBreak/>
              <w:t>4b</w:t>
            </w:r>
          </w:p>
        </w:tc>
        <w:tc>
          <w:tcPr>
            <w:tcW w:w="6066" w:type="dxa"/>
            <w:gridSpan w:val="2"/>
          </w:tcPr>
          <w:p w:rsidR="007728C8" w:rsidRPr="00D72EC5" w:rsidRDefault="007728C8" w:rsidP="003133C8">
            <w:pPr>
              <w:widowControl w:val="0"/>
              <w:autoSpaceDE w:val="0"/>
              <w:autoSpaceDN w:val="0"/>
              <w:spacing w:before="54" w:after="0"/>
              <w:rPr>
                <w:rFonts w:eastAsia="Lucida Sans Unicode"/>
                <w:color w:val="auto"/>
                <w:kern w:val="0"/>
                <w14:ligatures w14:val="none"/>
              </w:rPr>
            </w:pPr>
            <w:r w:rsidRPr="00D72EC5">
              <w:rPr>
                <w:rFonts w:eastAsia="Lucida Sans Unicode"/>
                <w:color w:val="auto"/>
                <w:spacing w:val="-4"/>
                <w:kern w:val="0"/>
                <w14:ligatures w14:val="none"/>
              </w:rPr>
              <w:t>Settings</w:t>
            </w:r>
            <w:r w:rsidRPr="00D72EC5">
              <w:rPr>
                <w:rFonts w:eastAsia="Lucida Sans Unicode"/>
                <w:color w:val="auto"/>
                <w:kern w:val="0"/>
                <w14:ligatures w14:val="none"/>
              </w:rPr>
              <w:t xml:space="preserve"> </w:t>
            </w:r>
            <w:r w:rsidRPr="00D72EC5">
              <w:rPr>
                <w:rFonts w:eastAsia="Lucida Sans Unicode"/>
                <w:color w:val="auto"/>
                <w:spacing w:val="-4"/>
                <w:kern w:val="0"/>
                <w14:ligatures w14:val="none"/>
              </w:rPr>
              <w:t>and</w:t>
            </w:r>
            <w:r w:rsidRPr="00D72EC5">
              <w:rPr>
                <w:rFonts w:eastAsia="Lucida Sans Unicode"/>
                <w:color w:val="auto"/>
                <w:kern w:val="0"/>
                <w14:ligatures w14:val="none"/>
              </w:rPr>
              <w:t xml:space="preserve"> </w:t>
            </w:r>
            <w:r w:rsidRPr="00D72EC5">
              <w:rPr>
                <w:rFonts w:eastAsia="Lucida Sans Unicode"/>
                <w:color w:val="auto"/>
                <w:spacing w:val="-4"/>
                <w:kern w:val="0"/>
                <w14:ligatures w14:val="none"/>
              </w:rPr>
              <w:t>locations</w:t>
            </w:r>
            <w:r w:rsidRPr="00D72EC5">
              <w:rPr>
                <w:rFonts w:eastAsia="Lucida Sans Unicode"/>
                <w:color w:val="auto"/>
                <w:kern w:val="0"/>
                <w14:ligatures w14:val="none"/>
              </w:rPr>
              <w:t xml:space="preserve"> </w:t>
            </w:r>
            <w:r w:rsidRPr="00D72EC5">
              <w:rPr>
                <w:rFonts w:eastAsia="Lucida Sans Unicode"/>
                <w:color w:val="auto"/>
                <w:spacing w:val="-4"/>
                <w:kern w:val="0"/>
                <w14:ligatures w14:val="none"/>
              </w:rPr>
              <w:t>where</w:t>
            </w:r>
            <w:r w:rsidRPr="00D72EC5">
              <w:rPr>
                <w:rFonts w:eastAsia="Lucida Sans Unicode"/>
                <w:color w:val="auto"/>
                <w:kern w:val="0"/>
                <w14:ligatures w14:val="none"/>
              </w:rPr>
              <w:t xml:space="preserve"> </w:t>
            </w:r>
            <w:r w:rsidRPr="00D72EC5">
              <w:rPr>
                <w:rFonts w:eastAsia="Lucida Sans Unicode"/>
                <w:color w:val="auto"/>
                <w:spacing w:val="-4"/>
                <w:kern w:val="0"/>
                <w14:ligatures w14:val="none"/>
              </w:rPr>
              <w:t>the</w:t>
            </w:r>
            <w:r w:rsidRPr="00D72EC5">
              <w:rPr>
                <w:rFonts w:eastAsia="Lucida Sans Unicode"/>
                <w:color w:val="auto"/>
                <w:spacing w:val="1"/>
                <w:kern w:val="0"/>
                <w14:ligatures w14:val="none"/>
              </w:rPr>
              <w:t xml:space="preserve"> </w:t>
            </w:r>
            <w:r w:rsidRPr="00D72EC5">
              <w:rPr>
                <w:rFonts w:eastAsia="Lucida Sans Unicode"/>
                <w:color w:val="auto"/>
                <w:spacing w:val="-4"/>
                <w:kern w:val="0"/>
                <w14:ligatures w14:val="none"/>
              </w:rPr>
              <w:t>data</w:t>
            </w:r>
            <w:r w:rsidRPr="00D72EC5">
              <w:rPr>
                <w:rFonts w:eastAsia="Lucida Sans Unicode"/>
                <w:color w:val="auto"/>
                <w:kern w:val="0"/>
                <w14:ligatures w14:val="none"/>
              </w:rPr>
              <w:t xml:space="preserve"> </w:t>
            </w:r>
            <w:r w:rsidRPr="00D72EC5">
              <w:rPr>
                <w:rFonts w:eastAsia="Lucida Sans Unicode"/>
                <w:color w:val="auto"/>
                <w:spacing w:val="-4"/>
                <w:kern w:val="0"/>
                <w14:ligatures w14:val="none"/>
              </w:rPr>
              <w:t>were</w:t>
            </w:r>
            <w:r w:rsidRPr="00D72EC5">
              <w:rPr>
                <w:rFonts w:eastAsia="Lucida Sans Unicode"/>
                <w:color w:val="auto"/>
                <w:kern w:val="0"/>
                <w14:ligatures w14:val="none"/>
              </w:rPr>
              <w:t xml:space="preserve"> </w:t>
            </w:r>
            <w:r w:rsidRPr="00D72EC5">
              <w:rPr>
                <w:rFonts w:eastAsia="Lucida Sans Unicode"/>
                <w:color w:val="auto"/>
                <w:spacing w:val="-4"/>
                <w:kern w:val="0"/>
                <w14:ligatures w14:val="none"/>
              </w:rPr>
              <w:t>collected</w:t>
            </w:r>
          </w:p>
        </w:tc>
        <w:tc>
          <w:tcPr>
            <w:tcW w:w="6624" w:type="dxa"/>
            <w:gridSpan w:val="2"/>
          </w:tcPr>
          <w:p w:rsidR="007728C8" w:rsidRPr="00D72EC5" w:rsidRDefault="007F53FB" w:rsidP="007F53FB">
            <w:pPr>
              <w:pStyle w:val="Heading2"/>
              <w:keepNext/>
              <w:keepLines/>
              <w:widowControl/>
              <w:autoSpaceDE/>
              <w:autoSpaceDN/>
              <w:spacing w:before="40" w:line="360" w:lineRule="auto"/>
              <w:ind w:left="0"/>
              <w:rPr>
                <w:rFonts w:ascii="Times New Roman" w:eastAsia="Lucida Sans Unicode" w:hAnsi="Times New Roman" w:cs="Times New Roman"/>
              </w:rPr>
            </w:pPr>
            <w:r w:rsidRPr="007F53FB">
              <w:rPr>
                <w:rFonts w:ascii="Times New Roman" w:eastAsia="Lucida Sans Unicode" w:hAnsi="Times New Roman" w:cs="Times New Roman"/>
                <w:b w:val="0"/>
              </w:rPr>
              <w:t xml:space="preserve">The setting of the study was briefly discussed in the first </w:t>
            </w:r>
            <w:r>
              <w:rPr>
                <w:rFonts w:ascii="Times New Roman" w:eastAsia="Lucida Sans Unicode" w:hAnsi="Times New Roman" w:cs="Times New Roman"/>
                <w:b w:val="0"/>
              </w:rPr>
              <w:t xml:space="preserve">part </w:t>
            </w:r>
            <w:r w:rsidRPr="007F53FB">
              <w:rPr>
                <w:rFonts w:ascii="Times New Roman" w:eastAsia="Lucida Sans Unicode" w:hAnsi="Times New Roman" w:cs="Times New Roman"/>
                <w:b w:val="0"/>
              </w:rPr>
              <w:t>of the Met</w:t>
            </w:r>
            <w:r>
              <w:rPr>
                <w:rFonts w:ascii="Times New Roman" w:eastAsia="Lucida Sans Unicode" w:hAnsi="Times New Roman" w:cs="Times New Roman"/>
                <w:b w:val="0"/>
              </w:rPr>
              <w:t xml:space="preserve">hods </w:t>
            </w:r>
            <w:r w:rsidRPr="007F53FB">
              <w:rPr>
                <w:rFonts w:ascii="Times New Roman" w:eastAsia="Lucida Sans Unicode" w:hAnsi="Times New Roman" w:cs="Times New Roman"/>
                <w:b w:val="0"/>
              </w:rPr>
              <w:t>section</w:t>
            </w:r>
            <w:r>
              <w:rPr>
                <w:rFonts w:ascii="Times New Roman" w:eastAsia="Lucida Sans Unicode" w:hAnsi="Times New Roman" w:cs="Times New Roman"/>
                <w:b w:val="0"/>
              </w:rPr>
              <w:t xml:space="preserve">. </w:t>
            </w:r>
          </w:p>
        </w:tc>
        <w:tc>
          <w:tcPr>
            <w:tcW w:w="900" w:type="dxa"/>
          </w:tcPr>
          <w:p w:rsidR="007728C8" w:rsidRPr="00D72EC5" w:rsidRDefault="00FE0508"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 xml:space="preserve"> 6</w:t>
            </w:r>
          </w:p>
        </w:tc>
      </w:tr>
      <w:tr w:rsidR="004C439D" w:rsidRPr="00D72EC5" w:rsidTr="00F662B1">
        <w:trPr>
          <w:trHeight w:val="260"/>
        </w:trPr>
        <w:tc>
          <w:tcPr>
            <w:tcW w:w="15120" w:type="dxa"/>
            <w:gridSpan w:val="6"/>
          </w:tcPr>
          <w:p w:rsidR="004C439D" w:rsidRPr="00D72EC5" w:rsidRDefault="004C439D" w:rsidP="003133C8">
            <w:pPr>
              <w:widowControl w:val="0"/>
              <w:autoSpaceDE w:val="0"/>
              <w:autoSpaceDN w:val="0"/>
              <w:spacing w:after="0"/>
              <w:rPr>
                <w:rFonts w:eastAsia="Lucida Sans Unicode"/>
                <w:color w:val="auto"/>
                <w:kern w:val="0"/>
                <w14:ligatures w14:val="none"/>
              </w:rPr>
            </w:pPr>
            <w:r w:rsidRPr="00D72EC5">
              <w:rPr>
                <w:rFonts w:eastAsia="Lucida Sans Unicode"/>
                <w:color w:val="auto"/>
                <w:spacing w:val="-2"/>
                <w:kern w:val="0"/>
                <w14:ligatures w14:val="none"/>
              </w:rPr>
              <w:t>Interventions:</w:t>
            </w:r>
            <w:bookmarkStart w:id="0" w:name="_GoBack"/>
            <w:bookmarkEnd w:id="0"/>
          </w:p>
        </w:tc>
      </w:tr>
      <w:tr w:rsidR="00946ADF" w:rsidRPr="00D72EC5" w:rsidTr="00513586">
        <w:trPr>
          <w:trHeight w:val="241"/>
        </w:trPr>
        <w:tc>
          <w:tcPr>
            <w:tcW w:w="1530" w:type="dxa"/>
          </w:tcPr>
          <w:p w:rsidR="007728C8" w:rsidRPr="00D72EC5" w:rsidRDefault="007728C8" w:rsidP="003133C8">
            <w:pPr>
              <w:widowControl w:val="0"/>
              <w:autoSpaceDE w:val="0"/>
              <w:autoSpaceDN w:val="0"/>
              <w:spacing w:before="54" w:after="0"/>
              <w:rPr>
                <w:rFonts w:eastAsia="Lucida Sans Unicode"/>
                <w:color w:val="auto"/>
                <w:kern w:val="0"/>
                <w14:ligatures w14:val="none"/>
              </w:rPr>
            </w:pPr>
            <w:r w:rsidRPr="00D72EC5">
              <w:rPr>
                <w:rFonts w:eastAsia="Lucida Sans Unicode"/>
                <w:color w:val="auto"/>
                <w:spacing w:val="-10"/>
                <w:kern w:val="0"/>
                <w14:ligatures w14:val="none"/>
              </w:rPr>
              <w:t>5</w:t>
            </w:r>
          </w:p>
        </w:tc>
        <w:tc>
          <w:tcPr>
            <w:tcW w:w="6066" w:type="dxa"/>
            <w:gridSpan w:val="2"/>
          </w:tcPr>
          <w:p w:rsidR="007728C8" w:rsidRPr="00D72EC5" w:rsidRDefault="00350039" w:rsidP="003133C8">
            <w:pPr>
              <w:widowControl w:val="0"/>
              <w:autoSpaceDE w:val="0"/>
              <w:autoSpaceDN w:val="0"/>
              <w:spacing w:before="54" w:after="0"/>
              <w:rPr>
                <w:rFonts w:eastAsia="Lucida Sans Unicode"/>
                <w:color w:val="auto"/>
                <w:kern w:val="0"/>
                <w14:ligatures w14:val="none"/>
              </w:rPr>
            </w:pPr>
            <w:r w:rsidRPr="00350039">
              <w:rPr>
                <w:rFonts w:eastAsia="Lucida Sans Unicode"/>
                <w:color w:val="auto"/>
                <w:kern w:val="0"/>
                <w14:ligatures w14:val="none"/>
              </w:rPr>
              <w:t>The interventions for each group with sufficient details to allow replication, including how and when they were actually administered</w:t>
            </w:r>
            <w:r>
              <w:rPr>
                <w:rFonts w:eastAsia="Lucida Sans Unicode"/>
                <w:color w:val="auto"/>
                <w:kern w:val="0"/>
                <w14:ligatures w14:val="none"/>
              </w:rPr>
              <w:t xml:space="preserve"> [</w:t>
            </w:r>
            <w:r w:rsidRPr="00350039">
              <w:rPr>
                <w:rFonts w:eastAsia="Lucida Sans Unicode"/>
                <w:color w:val="auto"/>
                <w:kern w:val="0"/>
                <w14:ligatures w14:val="none"/>
              </w:rPr>
              <w:t>Whether interventions pertain to the cluster level, the</w:t>
            </w:r>
            <w:r>
              <w:rPr>
                <w:rFonts w:eastAsia="Lucida Sans Unicode"/>
                <w:color w:val="auto"/>
                <w:kern w:val="0"/>
                <w14:ligatures w14:val="none"/>
              </w:rPr>
              <w:t xml:space="preserve"> </w:t>
            </w:r>
            <w:r w:rsidRPr="00350039">
              <w:rPr>
                <w:rFonts w:eastAsia="Lucida Sans Unicode"/>
                <w:color w:val="auto"/>
                <w:kern w:val="0"/>
                <w14:ligatures w14:val="none"/>
              </w:rPr>
              <w:t>individual participant level, or both</w:t>
            </w:r>
            <w:r>
              <w:rPr>
                <w:rFonts w:eastAsia="Lucida Sans Unicode"/>
                <w:color w:val="auto"/>
                <w:kern w:val="0"/>
                <w14:ligatures w14:val="none"/>
              </w:rPr>
              <w:t>]</w:t>
            </w:r>
          </w:p>
        </w:tc>
        <w:tc>
          <w:tcPr>
            <w:tcW w:w="6624" w:type="dxa"/>
            <w:gridSpan w:val="2"/>
          </w:tcPr>
          <w:p w:rsidR="007728C8" w:rsidRPr="00D72EC5" w:rsidRDefault="007F53FB" w:rsidP="007F53FB">
            <w:pPr>
              <w:widowControl w:val="0"/>
              <w:autoSpaceDE w:val="0"/>
              <w:autoSpaceDN w:val="0"/>
              <w:spacing w:before="54" w:after="0"/>
              <w:rPr>
                <w:rFonts w:eastAsia="Lucida Sans Unicode"/>
                <w:color w:val="auto"/>
                <w:kern w:val="0"/>
                <w14:ligatures w14:val="none"/>
              </w:rPr>
            </w:pPr>
            <w:r w:rsidRPr="007F53FB">
              <w:rPr>
                <w:rFonts w:eastAsia="Lucida Sans Unicode"/>
                <w:color w:val="auto"/>
                <w:kern w:val="0"/>
                <w14:ligatures w14:val="none"/>
              </w:rPr>
              <w:t>The type, frequency, approaches, and dose of the intervention packages implemented in these studies, including training, supervision, mentorship, monitoring and evaluation, and motivation, were discussed in detail. Both health institutions, such as district health offices, hospitals, health centers, and health posts (clusters), as well as individual health workers, were targeted in the provision of the intervention.</w:t>
            </w:r>
          </w:p>
        </w:tc>
        <w:tc>
          <w:tcPr>
            <w:tcW w:w="900" w:type="dxa"/>
          </w:tcPr>
          <w:p w:rsidR="007728C8" w:rsidRPr="00D72EC5" w:rsidRDefault="00FE0508" w:rsidP="003133C8">
            <w:pPr>
              <w:widowControl w:val="0"/>
              <w:autoSpaceDE w:val="0"/>
              <w:autoSpaceDN w:val="0"/>
              <w:spacing w:before="54" w:after="0"/>
              <w:rPr>
                <w:rFonts w:eastAsia="Lucida Sans Unicode"/>
                <w:color w:val="auto"/>
                <w:kern w:val="0"/>
                <w14:ligatures w14:val="none"/>
              </w:rPr>
            </w:pPr>
            <w:r>
              <w:rPr>
                <w:rFonts w:eastAsia="Lucida Sans Unicode"/>
                <w:color w:val="auto"/>
                <w:kern w:val="0"/>
                <w14:ligatures w14:val="none"/>
              </w:rPr>
              <w:t xml:space="preserve"> 11_13</w:t>
            </w:r>
          </w:p>
        </w:tc>
      </w:tr>
      <w:tr w:rsidR="005C340A" w:rsidRPr="00D72EC5" w:rsidTr="00F662B1">
        <w:trPr>
          <w:trHeight w:val="260"/>
        </w:trPr>
        <w:tc>
          <w:tcPr>
            <w:tcW w:w="15120" w:type="dxa"/>
            <w:gridSpan w:val="6"/>
          </w:tcPr>
          <w:p w:rsidR="005C340A" w:rsidRPr="00D72EC5" w:rsidRDefault="005C340A" w:rsidP="003133C8">
            <w:pPr>
              <w:widowControl w:val="0"/>
              <w:autoSpaceDE w:val="0"/>
              <w:autoSpaceDN w:val="0"/>
              <w:spacing w:after="0"/>
              <w:rPr>
                <w:rFonts w:eastAsia="Lucida Sans Unicode"/>
                <w:color w:val="auto"/>
                <w:kern w:val="0"/>
                <w14:ligatures w14:val="none"/>
              </w:rPr>
            </w:pPr>
            <w:r w:rsidRPr="00D72EC5">
              <w:rPr>
                <w:rFonts w:eastAsia="Lucida Sans Unicode"/>
                <w:color w:val="auto"/>
                <w:spacing w:val="-2"/>
                <w:kern w:val="0"/>
                <w14:ligatures w14:val="none"/>
              </w:rPr>
              <w:t>Outcomes:</w:t>
            </w:r>
          </w:p>
        </w:tc>
      </w:tr>
      <w:tr w:rsidR="007728C8" w:rsidRPr="00D72EC5" w:rsidTr="00513586">
        <w:trPr>
          <w:trHeight w:val="241"/>
        </w:trPr>
        <w:tc>
          <w:tcPr>
            <w:tcW w:w="1530" w:type="dxa"/>
          </w:tcPr>
          <w:p w:rsidR="007728C8" w:rsidRPr="00D72EC5" w:rsidRDefault="007728C8" w:rsidP="003133C8">
            <w:pPr>
              <w:widowControl w:val="0"/>
              <w:autoSpaceDE w:val="0"/>
              <w:autoSpaceDN w:val="0"/>
              <w:spacing w:before="54" w:after="0"/>
              <w:rPr>
                <w:rFonts w:eastAsia="Lucida Sans Unicode"/>
                <w:color w:val="auto"/>
                <w:kern w:val="0"/>
                <w14:ligatures w14:val="none"/>
              </w:rPr>
            </w:pPr>
            <w:r w:rsidRPr="00D72EC5">
              <w:rPr>
                <w:rFonts w:eastAsia="Lucida Sans Unicode"/>
                <w:color w:val="auto"/>
                <w:spacing w:val="-5"/>
                <w:kern w:val="0"/>
                <w14:ligatures w14:val="none"/>
              </w:rPr>
              <w:t>6a</w:t>
            </w:r>
          </w:p>
        </w:tc>
        <w:tc>
          <w:tcPr>
            <w:tcW w:w="6066" w:type="dxa"/>
            <w:gridSpan w:val="2"/>
          </w:tcPr>
          <w:p w:rsidR="007728C8" w:rsidRPr="00D72EC5" w:rsidRDefault="007728C8" w:rsidP="003133C8">
            <w:pPr>
              <w:widowControl w:val="0"/>
              <w:autoSpaceDE w:val="0"/>
              <w:autoSpaceDN w:val="0"/>
              <w:spacing w:before="54" w:after="0"/>
              <w:rPr>
                <w:rFonts w:eastAsia="Lucida Sans Unicode"/>
                <w:color w:val="auto"/>
                <w:kern w:val="0"/>
                <w14:ligatures w14:val="none"/>
              </w:rPr>
            </w:pPr>
            <w:r w:rsidRPr="00D72EC5">
              <w:rPr>
                <w:rFonts w:eastAsia="Lucida Sans Unicode"/>
                <w:color w:val="auto"/>
                <w:spacing w:val="-4"/>
                <w:kern w:val="0"/>
                <w14:ligatures w14:val="none"/>
              </w:rPr>
              <w:t>Completely</w:t>
            </w:r>
            <w:r w:rsidRPr="00D72EC5">
              <w:rPr>
                <w:rFonts w:eastAsia="Lucida Sans Unicode"/>
                <w:color w:val="auto"/>
                <w:spacing w:val="-3"/>
                <w:kern w:val="0"/>
                <w14:ligatures w14:val="none"/>
              </w:rPr>
              <w:t xml:space="preserve"> </w:t>
            </w:r>
            <w:r w:rsidRPr="00D72EC5">
              <w:rPr>
                <w:rFonts w:eastAsia="Lucida Sans Unicode"/>
                <w:color w:val="auto"/>
                <w:spacing w:val="-4"/>
                <w:kern w:val="0"/>
                <w14:ligatures w14:val="none"/>
              </w:rPr>
              <w:t>defined</w:t>
            </w:r>
            <w:r w:rsidRPr="00D72EC5">
              <w:rPr>
                <w:rFonts w:eastAsia="Lucida Sans Unicode"/>
                <w:color w:val="auto"/>
                <w:spacing w:val="-2"/>
                <w:kern w:val="0"/>
                <w14:ligatures w14:val="none"/>
              </w:rPr>
              <w:t xml:space="preserve"> </w:t>
            </w:r>
            <w:r w:rsidRPr="00D72EC5">
              <w:rPr>
                <w:rFonts w:eastAsia="Lucida Sans Unicode"/>
                <w:color w:val="auto"/>
                <w:spacing w:val="-4"/>
                <w:kern w:val="0"/>
                <w14:ligatures w14:val="none"/>
              </w:rPr>
              <w:t>pre</w:t>
            </w:r>
            <w:r w:rsidR="005C340A">
              <w:rPr>
                <w:rFonts w:eastAsia="Lucida Sans Unicode"/>
                <w:color w:val="auto"/>
                <w:spacing w:val="-4"/>
                <w:kern w:val="0"/>
                <w14:ligatures w14:val="none"/>
              </w:rPr>
              <w:t>-</w:t>
            </w:r>
            <w:r w:rsidRPr="00D72EC5">
              <w:rPr>
                <w:rFonts w:eastAsia="Lucida Sans Unicode"/>
                <w:color w:val="auto"/>
                <w:spacing w:val="-4"/>
                <w:kern w:val="0"/>
                <w14:ligatures w14:val="none"/>
              </w:rPr>
              <w:t>specified</w:t>
            </w:r>
            <w:r w:rsidRPr="00D72EC5">
              <w:rPr>
                <w:rFonts w:eastAsia="Lucida Sans Unicode"/>
                <w:color w:val="auto"/>
                <w:spacing w:val="-3"/>
                <w:kern w:val="0"/>
                <w14:ligatures w14:val="none"/>
              </w:rPr>
              <w:t xml:space="preserve"> </w:t>
            </w:r>
            <w:r w:rsidRPr="00D72EC5">
              <w:rPr>
                <w:rFonts w:eastAsia="Lucida Sans Unicode"/>
                <w:color w:val="auto"/>
                <w:spacing w:val="-4"/>
                <w:kern w:val="0"/>
                <w14:ligatures w14:val="none"/>
              </w:rPr>
              <w:t>primary</w:t>
            </w:r>
            <w:r w:rsidRPr="00D72EC5">
              <w:rPr>
                <w:rFonts w:eastAsia="Lucida Sans Unicode"/>
                <w:color w:val="auto"/>
                <w:spacing w:val="-2"/>
                <w:kern w:val="0"/>
                <w14:ligatures w14:val="none"/>
              </w:rPr>
              <w:t xml:space="preserve"> </w:t>
            </w:r>
            <w:r w:rsidRPr="00D72EC5">
              <w:rPr>
                <w:rFonts w:eastAsia="Lucida Sans Unicode"/>
                <w:color w:val="auto"/>
                <w:spacing w:val="-4"/>
                <w:kern w:val="0"/>
                <w14:ligatures w14:val="none"/>
              </w:rPr>
              <w:t>and</w:t>
            </w:r>
            <w:r w:rsidRPr="00D72EC5">
              <w:rPr>
                <w:rFonts w:eastAsia="Lucida Sans Unicode"/>
                <w:color w:val="auto"/>
                <w:spacing w:val="-3"/>
                <w:kern w:val="0"/>
                <w14:ligatures w14:val="none"/>
              </w:rPr>
              <w:t xml:space="preserve"> </w:t>
            </w:r>
            <w:r w:rsidRPr="00D72EC5">
              <w:rPr>
                <w:rFonts w:eastAsia="Lucida Sans Unicode"/>
                <w:color w:val="auto"/>
                <w:spacing w:val="-4"/>
                <w:kern w:val="0"/>
                <w14:ligatures w14:val="none"/>
              </w:rPr>
              <w:t>secondary</w:t>
            </w:r>
            <w:r w:rsidRPr="00D72EC5">
              <w:rPr>
                <w:rFonts w:eastAsia="Lucida Sans Unicode"/>
                <w:color w:val="auto"/>
                <w:spacing w:val="-2"/>
                <w:kern w:val="0"/>
                <w14:ligatures w14:val="none"/>
              </w:rPr>
              <w:t xml:space="preserve"> </w:t>
            </w:r>
            <w:r w:rsidRPr="00D72EC5">
              <w:rPr>
                <w:rFonts w:eastAsia="Lucida Sans Unicode"/>
                <w:color w:val="auto"/>
                <w:spacing w:val="-4"/>
                <w:kern w:val="0"/>
                <w14:ligatures w14:val="none"/>
              </w:rPr>
              <w:t>outcome</w:t>
            </w:r>
            <w:r w:rsidR="005C340A">
              <w:rPr>
                <w:rFonts w:eastAsia="Lucida Sans Unicode"/>
                <w:color w:val="auto"/>
                <w:spacing w:val="-4"/>
                <w:kern w:val="0"/>
                <w14:ligatures w14:val="none"/>
              </w:rPr>
              <w:t xml:space="preserve"> </w:t>
            </w:r>
            <w:r w:rsidR="005C340A" w:rsidRPr="005C340A">
              <w:rPr>
                <w:rFonts w:eastAsia="Lucida Sans Unicode"/>
                <w:color w:val="auto"/>
                <w:spacing w:val="-4"/>
                <w:kern w:val="0"/>
                <w14:ligatures w14:val="none"/>
              </w:rPr>
              <w:t>measures, including how and when they were assessed</w:t>
            </w:r>
            <w:r w:rsidR="005C4304">
              <w:rPr>
                <w:rFonts w:eastAsia="Lucida Sans Unicode"/>
                <w:color w:val="auto"/>
                <w:spacing w:val="-4"/>
                <w:kern w:val="0"/>
                <w14:ligatures w14:val="none"/>
              </w:rPr>
              <w:t xml:space="preserve"> [</w:t>
            </w:r>
            <w:r w:rsidR="005C4304" w:rsidRPr="005C4304">
              <w:rPr>
                <w:rFonts w:eastAsia="Lucida Sans Unicode"/>
                <w:color w:val="auto"/>
                <w:spacing w:val="-4"/>
                <w:kern w:val="0"/>
                <w14:ligatures w14:val="none"/>
              </w:rPr>
              <w:t>Whether outcome measures pertain to the cluster level, the individual participant level, or both</w:t>
            </w:r>
            <w:r w:rsidR="005C4304">
              <w:rPr>
                <w:rFonts w:eastAsia="Lucida Sans Unicode"/>
                <w:color w:val="auto"/>
                <w:spacing w:val="-4"/>
                <w:kern w:val="0"/>
                <w14:ligatures w14:val="none"/>
              </w:rPr>
              <w:t>]</w:t>
            </w:r>
          </w:p>
        </w:tc>
        <w:tc>
          <w:tcPr>
            <w:tcW w:w="6624" w:type="dxa"/>
            <w:gridSpan w:val="2"/>
          </w:tcPr>
          <w:p w:rsidR="007728C8" w:rsidRPr="00D72EC5" w:rsidRDefault="007F53FB" w:rsidP="003133C8">
            <w:pPr>
              <w:rPr>
                <w:rFonts w:eastAsia="Lucida Sans Unicode"/>
                <w:color w:val="auto"/>
                <w:kern w:val="0"/>
                <w14:ligatures w14:val="none"/>
              </w:rPr>
            </w:pPr>
            <w:r w:rsidRPr="007F53FB">
              <w:rPr>
                <w:rStyle w:val="fontstyle01"/>
                <w:rFonts w:ascii="Times New Roman" w:hAnsi="Times New Roman"/>
                <w:b w:val="0"/>
                <w:color w:val="000000" w:themeColor="text1"/>
                <w:sz w:val="24"/>
                <w:szCs w:val="24"/>
              </w:rPr>
              <w:t xml:space="preserve">Data quality practice is the primary outcome of this study. It is a composite construct measured by the level of agreement on 11 items using a </w:t>
            </w:r>
            <w:proofErr w:type="spellStart"/>
            <w:r w:rsidRPr="007F53FB">
              <w:rPr>
                <w:rStyle w:val="fontstyle01"/>
                <w:rFonts w:ascii="Times New Roman" w:hAnsi="Times New Roman"/>
                <w:b w:val="0"/>
                <w:color w:val="000000" w:themeColor="text1"/>
                <w:sz w:val="24"/>
                <w:szCs w:val="24"/>
              </w:rPr>
              <w:t>Likert</w:t>
            </w:r>
            <w:proofErr w:type="spellEnd"/>
            <w:r w:rsidRPr="007F53FB">
              <w:rPr>
                <w:rStyle w:val="fontstyle01"/>
                <w:rFonts w:ascii="Times New Roman" w:hAnsi="Times New Roman"/>
                <w:b w:val="0"/>
                <w:color w:val="000000" w:themeColor="text1"/>
                <w:sz w:val="24"/>
                <w:szCs w:val="24"/>
              </w:rPr>
              <w:t xml:space="preserve"> scale, where a score of 5 represents 'Strongly Agree,' 4 represents 'Agree,' 3 represents 'Neutral,' 2 represents 'Disagree,' and 1 represents 'Strongly Disagree.' In this case, respondents' perceptions of how their institution performs in terms of data quality are assessed and measured at the individual level. On the other hand, other dimensions of data quality, such as completeness, timeliness, and accuracy, are considered secondary outcomes and measured at </w:t>
            </w:r>
            <w:r w:rsidRPr="007F53FB">
              <w:rPr>
                <w:rStyle w:val="fontstyle01"/>
                <w:rFonts w:ascii="Times New Roman" w:hAnsi="Times New Roman"/>
                <w:b w:val="0"/>
                <w:color w:val="000000" w:themeColor="text1"/>
                <w:sz w:val="24"/>
                <w:szCs w:val="24"/>
              </w:rPr>
              <w:lastRenderedPageBreak/>
              <w:t>the cluster level.</w:t>
            </w:r>
          </w:p>
        </w:tc>
        <w:tc>
          <w:tcPr>
            <w:tcW w:w="900" w:type="dxa"/>
          </w:tcPr>
          <w:p w:rsidR="007728C8" w:rsidRPr="00D72EC5" w:rsidRDefault="00606DFF" w:rsidP="003133C8">
            <w:pPr>
              <w:widowControl w:val="0"/>
              <w:autoSpaceDE w:val="0"/>
              <w:autoSpaceDN w:val="0"/>
              <w:spacing w:before="54" w:after="0"/>
              <w:rPr>
                <w:rFonts w:eastAsia="Lucida Sans Unicode"/>
                <w:color w:val="auto"/>
                <w:kern w:val="0"/>
                <w14:ligatures w14:val="none"/>
              </w:rPr>
            </w:pPr>
            <w:r>
              <w:rPr>
                <w:rFonts w:eastAsia="Lucida Sans Unicode"/>
                <w:color w:val="auto"/>
                <w:kern w:val="0"/>
                <w14:ligatures w14:val="none"/>
              </w:rPr>
              <w:lastRenderedPageBreak/>
              <w:t xml:space="preserve"> 9_11</w:t>
            </w:r>
          </w:p>
        </w:tc>
      </w:tr>
      <w:tr w:rsidR="007728C8" w:rsidRPr="00D72EC5" w:rsidTr="00513586">
        <w:trPr>
          <w:trHeight w:val="241"/>
        </w:trPr>
        <w:tc>
          <w:tcPr>
            <w:tcW w:w="1530" w:type="dxa"/>
          </w:tcPr>
          <w:p w:rsidR="007728C8" w:rsidRPr="00D72EC5" w:rsidRDefault="007728C8" w:rsidP="003133C8">
            <w:pPr>
              <w:widowControl w:val="0"/>
              <w:autoSpaceDE w:val="0"/>
              <w:autoSpaceDN w:val="0"/>
              <w:spacing w:before="54" w:after="0"/>
              <w:rPr>
                <w:rFonts w:eastAsia="Lucida Sans Unicode"/>
                <w:color w:val="auto"/>
                <w:kern w:val="0"/>
                <w14:ligatures w14:val="none"/>
              </w:rPr>
            </w:pPr>
            <w:r w:rsidRPr="00D72EC5">
              <w:rPr>
                <w:rFonts w:eastAsia="Lucida Sans Unicode"/>
                <w:color w:val="auto"/>
                <w:spacing w:val="-5"/>
                <w:kern w:val="0"/>
                <w14:ligatures w14:val="none"/>
              </w:rPr>
              <w:lastRenderedPageBreak/>
              <w:t>6b</w:t>
            </w:r>
          </w:p>
        </w:tc>
        <w:tc>
          <w:tcPr>
            <w:tcW w:w="6066" w:type="dxa"/>
            <w:gridSpan w:val="2"/>
          </w:tcPr>
          <w:p w:rsidR="007728C8" w:rsidRPr="00D72EC5" w:rsidRDefault="007728C8" w:rsidP="003133C8">
            <w:pPr>
              <w:widowControl w:val="0"/>
              <w:autoSpaceDE w:val="0"/>
              <w:autoSpaceDN w:val="0"/>
              <w:spacing w:before="54" w:after="0"/>
              <w:rPr>
                <w:rFonts w:eastAsia="Lucida Sans Unicode"/>
                <w:color w:val="auto"/>
                <w:kern w:val="0"/>
                <w14:ligatures w14:val="none"/>
              </w:rPr>
            </w:pPr>
            <w:r w:rsidRPr="00D72EC5">
              <w:rPr>
                <w:rFonts w:eastAsia="Lucida Sans Unicode"/>
                <w:color w:val="auto"/>
                <w:spacing w:val="-4"/>
                <w:kern w:val="0"/>
                <w14:ligatures w14:val="none"/>
              </w:rPr>
              <w:t>Any</w:t>
            </w:r>
            <w:r w:rsidRPr="00D72EC5">
              <w:rPr>
                <w:rFonts w:eastAsia="Lucida Sans Unicode"/>
                <w:color w:val="auto"/>
                <w:spacing w:val="-6"/>
                <w:kern w:val="0"/>
                <w14:ligatures w14:val="none"/>
              </w:rPr>
              <w:t xml:space="preserve"> </w:t>
            </w:r>
            <w:r w:rsidRPr="00D72EC5">
              <w:rPr>
                <w:rFonts w:eastAsia="Lucida Sans Unicode"/>
                <w:color w:val="auto"/>
                <w:spacing w:val="-4"/>
                <w:kern w:val="0"/>
                <w14:ligatures w14:val="none"/>
              </w:rPr>
              <w:t>changes</w:t>
            </w:r>
            <w:r w:rsidRPr="00D72EC5">
              <w:rPr>
                <w:rFonts w:eastAsia="Lucida Sans Unicode"/>
                <w:color w:val="auto"/>
                <w:spacing w:val="-5"/>
                <w:kern w:val="0"/>
                <w14:ligatures w14:val="none"/>
              </w:rPr>
              <w:t xml:space="preserve"> </w:t>
            </w:r>
            <w:r w:rsidRPr="00D72EC5">
              <w:rPr>
                <w:rFonts w:eastAsia="Lucida Sans Unicode"/>
                <w:color w:val="auto"/>
                <w:spacing w:val="-4"/>
                <w:kern w:val="0"/>
                <w14:ligatures w14:val="none"/>
              </w:rPr>
              <w:t>to</w:t>
            </w:r>
            <w:r w:rsidRPr="00D72EC5">
              <w:rPr>
                <w:rFonts w:eastAsia="Lucida Sans Unicode"/>
                <w:color w:val="auto"/>
                <w:spacing w:val="-5"/>
                <w:kern w:val="0"/>
                <w14:ligatures w14:val="none"/>
              </w:rPr>
              <w:t xml:space="preserve"> </w:t>
            </w:r>
            <w:r w:rsidRPr="00D72EC5">
              <w:rPr>
                <w:rFonts w:eastAsia="Lucida Sans Unicode"/>
                <w:color w:val="auto"/>
                <w:spacing w:val="-4"/>
                <w:kern w:val="0"/>
                <w14:ligatures w14:val="none"/>
              </w:rPr>
              <w:t>trial</w:t>
            </w:r>
            <w:r w:rsidRPr="00D72EC5">
              <w:rPr>
                <w:rFonts w:eastAsia="Lucida Sans Unicode"/>
                <w:color w:val="auto"/>
                <w:spacing w:val="-5"/>
                <w:kern w:val="0"/>
                <w14:ligatures w14:val="none"/>
              </w:rPr>
              <w:t xml:space="preserve"> </w:t>
            </w:r>
            <w:r w:rsidRPr="00D72EC5">
              <w:rPr>
                <w:rFonts w:eastAsia="Lucida Sans Unicode"/>
                <w:color w:val="auto"/>
                <w:spacing w:val="-4"/>
                <w:kern w:val="0"/>
                <w14:ligatures w14:val="none"/>
              </w:rPr>
              <w:t>outcomes</w:t>
            </w:r>
            <w:r w:rsidRPr="00D72EC5">
              <w:rPr>
                <w:rFonts w:eastAsia="Lucida Sans Unicode"/>
                <w:color w:val="auto"/>
                <w:spacing w:val="-5"/>
                <w:kern w:val="0"/>
                <w14:ligatures w14:val="none"/>
              </w:rPr>
              <w:t xml:space="preserve"> </w:t>
            </w:r>
            <w:r w:rsidRPr="00D72EC5">
              <w:rPr>
                <w:rFonts w:eastAsia="Lucida Sans Unicode"/>
                <w:color w:val="auto"/>
                <w:spacing w:val="-4"/>
                <w:kern w:val="0"/>
                <w14:ligatures w14:val="none"/>
              </w:rPr>
              <w:t>after</w:t>
            </w:r>
            <w:r w:rsidRPr="00D72EC5">
              <w:rPr>
                <w:rFonts w:eastAsia="Lucida Sans Unicode"/>
                <w:color w:val="auto"/>
                <w:spacing w:val="-5"/>
                <w:kern w:val="0"/>
                <w14:ligatures w14:val="none"/>
              </w:rPr>
              <w:t xml:space="preserve"> </w:t>
            </w:r>
            <w:r w:rsidRPr="00D72EC5">
              <w:rPr>
                <w:rFonts w:eastAsia="Lucida Sans Unicode"/>
                <w:color w:val="auto"/>
                <w:spacing w:val="-4"/>
                <w:kern w:val="0"/>
                <w14:ligatures w14:val="none"/>
              </w:rPr>
              <w:t>the</w:t>
            </w:r>
            <w:r w:rsidRPr="00D72EC5">
              <w:rPr>
                <w:rFonts w:eastAsia="Lucida Sans Unicode"/>
                <w:color w:val="auto"/>
                <w:spacing w:val="-6"/>
                <w:kern w:val="0"/>
                <w14:ligatures w14:val="none"/>
              </w:rPr>
              <w:t xml:space="preserve"> </w:t>
            </w:r>
            <w:r w:rsidRPr="00D72EC5">
              <w:rPr>
                <w:rFonts w:eastAsia="Lucida Sans Unicode"/>
                <w:color w:val="auto"/>
                <w:spacing w:val="-4"/>
                <w:kern w:val="0"/>
                <w14:ligatures w14:val="none"/>
              </w:rPr>
              <w:t>trial</w:t>
            </w:r>
            <w:r w:rsidRPr="00D72EC5">
              <w:rPr>
                <w:rFonts w:eastAsia="Lucida Sans Unicode"/>
                <w:color w:val="auto"/>
                <w:spacing w:val="-5"/>
                <w:kern w:val="0"/>
                <w14:ligatures w14:val="none"/>
              </w:rPr>
              <w:t xml:space="preserve"> </w:t>
            </w:r>
            <w:r w:rsidRPr="00D72EC5">
              <w:rPr>
                <w:rFonts w:eastAsia="Lucida Sans Unicode"/>
                <w:color w:val="auto"/>
                <w:spacing w:val="-4"/>
                <w:kern w:val="0"/>
                <w14:ligatures w14:val="none"/>
              </w:rPr>
              <w:t>commenced,</w:t>
            </w:r>
            <w:r w:rsidRPr="00D72EC5">
              <w:rPr>
                <w:rFonts w:eastAsia="Lucida Sans Unicode"/>
                <w:color w:val="auto"/>
                <w:spacing w:val="-5"/>
                <w:kern w:val="0"/>
                <w14:ligatures w14:val="none"/>
              </w:rPr>
              <w:t xml:space="preserve"> </w:t>
            </w:r>
            <w:r w:rsidRPr="00D72EC5">
              <w:rPr>
                <w:rFonts w:eastAsia="Lucida Sans Unicode"/>
                <w:color w:val="auto"/>
                <w:spacing w:val="-4"/>
                <w:kern w:val="0"/>
                <w14:ligatures w14:val="none"/>
              </w:rPr>
              <w:t>with</w:t>
            </w:r>
            <w:r w:rsidR="00561E75">
              <w:rPr>
                <w:rFonts w:eastAsia="Lucida Sans Unicode"/>
                <w:color w:val="auto"/>
                <w:spacing w:val="-4"/>
                <w:kern w:val="0"/>
                <w14:ligatures w14:val="none"/>
              </w:rPr>
              <w:t xml:space="preserve"> </w:t>
            </w:r>
            <w:r w:rsidR="00561E75" w:rsidRPr="00561E75">
              <w:rPr>
                <w:rFonts w:eastAsia="Lucida Sans Unicode"/>
                <w:color w:val="auto"/>
                <w:spacing w:val="-4"/>
                <w:kern w:val="0"/>
                <w14:ligatures w14:val="none"/>
              </w:rPr>
              <w:t>reasons</w:t>
            </w:r>
          </w:p>
        </w:tc>
        <w:tc>
          <w:tcPr>
            <w:tcW w:w="6624" w:type="dxa"/>
            <w:gridSpan w:val="2"/>
          </w:tcPr>
          <w:p w:rsidR="007728C8" w:rsidRPr="00D72EC5" w:rsidRDefault="007F53FB"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 xml:space="preserve"> No change in the outcome. </w:t>
            </w:r>
          </w:p>
        </w:tc>
        <w:tc>
          <w:tcPr>
            <w:tcW w:w="900" w:type="dxa"/>
          </w:tcPr>
          <w:p w:rsidR="007728C8" w:rsidRPr="00D72EC5" w:rsidRDefault="00606DFF"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N/A</w:t>
            </w:r>
          </w:p>
        </w:tc>
      </w:tr>
      <w:tr w:rsidR="00561E75" w:rsidRPr="00D72EC5" w:rsidTr="00F662B1">
        <w:trPr>
          <w:trHeight w:val="260"/>
        </w:trPr>
        <w:tc>
          <w:tcPr>
            <w:tcW w:w="15120" w:type="dxa"/>
            <w:gridSpan w:val="6"/>
          </w:tcPr>
          <w:p w:rsidR="00561E75" w:rsidRPr="00D72EC5" w:rsidRDefault="00561E75" w:rsidP="003133C8">
            <w:pPr>
              <w:widowControl w:val="0"/>
              <w:autoSpaceDE w:val="0"/>
              <w:autoSpaceDN w:val="0"/>
              <w:spacing w:after="0"/>
              <w:rPr>
                <w:rFonts w:eastAsia="Lucida Sans Unicode"/>
                <w:color w:val="auto"/>
                <w:kern w:val="0"/>
                <w14:ligatures w14:val="none"/>
              </w:rPr>
            </w:pPr>
            <w:r w:rsidRPr="00D72EC5">
              <w:rPr>
                <w:rFonts w:eastAsia="Lucida Sans Unicode"/>
                <w:color w:val="auto"/>
                <w:kern w:val="0"/>
                <w14:ligatures w14:val="none"/>
              </w:rPr>
              <w:t>Sample</w:t>
            </w:r>
            <w:r w:rsidRPr="00D72EC5">
              <w:rPr>
                <w:rFonts w:eastAsia="Lucida Sans Unicode"/>
                <w:color w:val="auto"/>
                <w:spacing w:val="-4"/>
                <w:kern w:val="0"/>
                <w14:ligatures w14:val="none"/>
              </w:rPr>
              <w:t xml:space="preserve"> </w:t>
            </w:r>
            <w:r w:rsidRPr="00D72EC5">
              <w:rPr>
                <w:rFonts w:eastAsia="Lucida Sans Unicode"/>
                <w:color w:val="auto"/>
                <w:spacing w:val="-2"/>
                <w:kern w:val="0"/>
                <w14:ligatures w14:val="none"/>
              </w:rPr>
              <w:t>size:</w:t>
            </w:r>
          </w:p>
        </w:tc>
      </w:tr>
      <w:tr w:rsidR="007728C8" w:rsidRPr="00D72EC5" w:rsidTr="00513586">
        <w:trPr>
          <w:trHeight w:val="241"/>
        </w:trPr>
        <w:tc>
          <w:tcPr>
            <w:tcW w:w="1530" w:type="dxa"/>
          </w:tcPr>
          <w:p w:rsidR="007728C8" w:rsidRPr="00D72EC5" w:rsidRDefault="007728C8" w:rsidP="003133C8">
            <w:pPr>
              <w:widowControl w:val="0"/>
              <w:autoSpaceDE w:val="0"/>
              <w:autoSpaceDN w:val="0"/>
              <w:spacing w:before="54" w:after="0"/>
              <w:rPr>
                <w:rFonts w:eastAsia="Lucida Sans Unicode"/>
                <w:color w:val="auto"/>
                <w:kern w:val="0"/>
                <w14:ligatures w14:val="none"/>
              </w:rPr>
            </w:pPr>
            <w:r w:rsidRPr="00D72EC5">
              <w:rPr>
                <w:rFonts w:eastAsia="Lucida Sans Unicode"/>
                <w:color w:val="auto"/>
                <w:spacing w:val="-5"/>
                <w:kern w:val="0"/>
                <w14:ligatures w14:val="none"/>
              </w:rPr>
              <w:t>7a</w:t>
            </w:r>
          </w:p>
        </w:tc>
        <w:tc>
          <w:tcPr>
            <w:tcW w:w="6066" w:type="dxa"/>
            <w:gridSpan w:val="2"/>
          </w:tcPr>
          <w:p w:rsidR="007728C8" w:rsidRPr="00D72EC5" w:rsidRDefault="007728C8" w:rsidP="003133C8">
            <w:pPr>
              <w:widowControl w:val="0"/>
              <w:autoSpaceDE w:val="0"/>
              <w:autoSpaceDN w:val="0"/>
              <w:spacing w:before="54" w:after="0"/>
              <w:rPr>
                <w:rFonts w:eastAsia="Lucida Sans Unicode"/>
                <w:color w:val="auto"/>
                <w:kern w:val="0"/>
                <w14:ligatures w14:val="none"/>
              </w:rPr>
            </w:pPr>
            <w:r w:rsidRPr="00D72EC5">
              <w:rPr>
                <w:rFonts w:eastAsia="Lucida Sans Unicode"/>
                <w:color w:val="auto"/>
                <w:spacing w:val="-2"/>
                <w:kern w:val="0"/>
                <w14:ligatures w14:val="none"/>
              </w:rPr>
              <w:t>How</w:t>
            </w:r>
            <w:r w:rsidRPr="00D72EC5">
              <w:rPr>
                <w:rFonts w:eastAsia="Lucida Sans Unicode"/>
                <w:color w:val="auto"/>
                <w:spacing w:val="-6"/>
                <w:kern w:val="0"/>
                <w14:ligatures w14:val="none"/>
              </w:rPr>
              <w:t xml:space="preserve"> </w:t>
            </w:r>
            <w:r w:rsidRPr="00D72EC5">
              <w:rPr>
                <w:rFonts w:eastAsia="Lucida Sans Unicode"/>
                <w:color w:val="auto"/>
                <w:spacing w:val="-2"/>
                <w:kern w:val="0"/>
                <w14:ligatures w14:val="none"/>
              </w:rPr>
              <w:t>sample</w:t>
            </w:r>
            <w:r w:rsidRPr="00D72EC5">
              <w:rPr>
                <w:rFonts w:eastAsia="Lucida Sans Unicode"/>
                <w:color w:val="auto"/>
                <w:spacing w:val="-6"/>
                <w:kern w:val="0"/>
                <w14:ligatures w14:val="none"/>
              </w:rPr>
              <w:t xml:space="preserve"> </w:t>
            </w:r>
            <w:r w:rsidRPr="00D72EC5">
              <w:rPr>
                <w:rFonts w:eastAsia="Lucida Sans Unicode"/>
                <w:color w:val="auto"/>
                <w:spacing w:val="-2"/>
                <w:kern w:val="0"/>
                <w14:ligatures w14:val="none"/>
              </w:rPr>
              <w:t>size</w:t>
            </w:r>
            <w:r w:rsidRPr="00D72EC5">
              <w:rPr>
                <w:rFonts w:eastAsia="Lucida Sans Unicode"/>
                <w:color w:val="auto"/>
                <w:spacing w:val="-6"/>
                <w:kern w:val="0"/>
                <w14:ligatures w14:val="none"/>
              </w:rPr>
              <w:t xml:space="preserve"> </w:t>
            </w:r>
            <w:r w:rsidRPr="00D72EC5">
              <w:rPr>
                <w:rFonts w:eastAsia="Lucida Sans Unicode"/>
                <w:color w:val="auto"/>
                <w:spacing w:val="-2"/>
                <w:kern w:val="0"/>
                <w14:ligatures w14:val="none"/>
              </w:rPr>
              <w:t>was</w:t>
            </w:r>
            <w:r w:rsidRPr="00D72EC5">
              <w:rPr>
                <w:rFonts w:eastAsia="Lucida Sans Unicode"/>
                <w:color w:val="auto"/>
                <w:spacing w:val="-5"/>
                <w:kern w:val="0"/>
                <w14:ligatures w14:val="none"/>
              </w:rPr>
              <w:t xml:space="preserve"> </w:t>
            </w:r>
            <w:r w:rsidRPr="00D72EC5">
              <w:rPr>
                <w:rFonts w:eastAsia="Lucida Sans Unicode"/>
                <w:color w:val="auto"/>
                <w:spacing w:val="-2"/>
                <w:kern w:val="0"/>
                <w14:ligatures w14:val="none"/>
              </w:rPr>
              <w:t>determined</w:t>
            </w:r>
            <w:r w:rsidR="00561E75">
              <w:rPr>
                <w:rFonts w:eastAsia="Lucida Sans Unicode"/>
                <w:color w:val="auto"/>
                <w:spacing w:val="-2"/>
                <w:kern w:val="0"/>
                <w14:ligatures w14:val="none"/>
              </w:rPr>
              <w:t xml:space="preserve"> [</w:t>
            </w:r>
            <w:r w:rsidR="00561E75" w:rsidRPr="00561E75">
              <w:rPr>
                <w:rFonts w:eastAsia="Lucida Sans Unicode"/>
                <w:color w:val="auto"/>
                <w:spacing w:val="-2"/>
                <w:kern w:val="0"/>
                <w14:ligatures w14:val="none"/>
              </w:rPr>
              <w:t>Method of calculation, number of clusters(s) (and</w:t>
            </w:r>
            <w:r w:rsidR="00561E75">
              <w:rPr>
                <w:rFonts w:eastAsia="Lucida Sans Unicode"/>
                <w:color w:val="auto"/>
                <w:spacing w:val="-2"/>
                <w:kern w:val="0"/>
                <w14:ligatures w14:val="none"/>
              </w:rPr>
              <w:t xml:space="preserve"> </w:t>
            </w:r>
            <w:r w:rsidR="00561E75" w:rsidRPr="00561E75">
              <w:rPr>
                <w:rFonts w:eastAsia="Lucida Sans Unicode"/>
                <w:color w:val="auto"/>
                <w:spacing w:val="-2"/>
                <w:kern w:val="0"/>
                <w14:ligatures w14:val="none"/>
              </w:rPr>
              <w:t>whether equal or unequal cluster sizes are assumed),</w:t>
            </w:r>
            <w:r w:rsidR="00561E75">
              <w:rPr>
                <w:rFonts w:eastAsia="Lucida Sans Unicode"/>
                <w:color w:val="auto"/>
                <w:spacing w:val="-2"/>
                <w:kern w:val="0"/>
                <w14:ligatures w14:val="none"/>
              </w:rPr>
              <w:t xml:space="preserve"> </w:t>
            </w:r>
            <w:r w:rsidR="00561E75" w:rsidRPr="00561E75">
              <w:rPr>
                <w:rFonts w:eastAsia="Lucida Sans Unicode"/>
                <w:color w:val="auto"/>
                <w:spacing w:val="-2"/>
                <w:kern w:val="0"/>
                <w14:ligatures w14:val="none"/>
              </w:rPr>
              <w:t xml:space="preserve">cluster size, a coefficient of </w:t>
            </w:r>
            <w:proofErr w:type="spellStart"/>
            <w:r w:rsidR="00561E75" w:rsidRPr="00561E75">
              <w:rPr>
                <w:rFonts w:eastAsia="Lucida Sans Unicode"/>
                <w:color w:val="auto"/>
                <w:spacing w:val="-2"/>
                <w:kern w:val="0"/>
                <w14:ligatures w14:val="none"/>
              </w:rPr>
              <w:t>intracluster</w:t>
            </w:r>
            <w:proofErr w:type="spellEnd"/>
            <w:r w:rsidR="00561E75" w:rsidRPr="00561E75">
              <w:rPr>
                <w:rFonts w:eastAsia="Lucida Sans Unicode"/>
                <w:color w:val="auto"/>
                <w:spacing w:val="-2"/>
                <w:kern w:val="0"/>
                <w14:ligatures w14:val="none"/>
              </w:rPr>
              <w:t xml:space="preserve"> correlation(ICC or k), and an indication of its uncertainty</w:t>
            </w:r>
            <w:r w:rsidR="00561E75">
              <w:rPr>
                <w:rFonts w:eastAsia="Lucida Sans Unicode"/>
                <w:color w:val="auto"/>
                <w:spacing w:val="-2"/>
                <w:kern w:val="0"/>
                <w14:ligatures w14:val="none"/>
              </w:rPr>
              <w:t xml:space="preserve"> ]</w:t>
            </w:r>
          </w:p>
        </w:tc>
        <w:tc>
          <w:tcPr>
            <w:tcW w:w="6624" w:type="dxa"/>
            <w:gridSpan w:val="2"/>
          </w:tcPr>
          <w:p w:rsidR="007728C8" w:rsidRPr="00D92135" w:rsidRDefault="00D92135" w:rsidP="00D33CB9">
            <w:pPr>
              <w:widowControl w:val="0"/>
              <w:autoSpaceDE w:val="0"/>
              <w:autoSpaceDN w:val="0"/>
              <w:spacing w:before="54" w:after="0"/>
              <w:rPr>
                <w:rFonts w:eastAsia="Lucida Sans Unicode"/>
                <w:color w:val="auto"/>
                <w:kern w:val="0"/>
                <w14:ligatures w14:val="none"/>
              </w:rPr>
            </w:pPr>
            <w:r w:rsidRPr="00D92135">
              <w:rPr>
                <w:rStyle w:val="fontstyle01"/>
                <w:rFonts w:ascii="Times New Roman" w:hAnsi="Times New Roman"/>
                <w:b w:val="0"/>
                <w:color w:val="auto"/>
                <w:sz w:val="24"/>
                <w:szCs w:val="24"/>
              </w:rPr>
              <w:t xml:space="preserve">The study applied the assumptions of </w:t>
            </w:r>
            <w:r>
              <w:rPr>
                <w:rStyle w:val="fontstyle01"/>
                <w:rFonts w:ascii="Times New Roman" w:hAnsi="Times New Roman"/>
                <w:b w:val="0"/>
                <w:color w:val="auto"/>
                <w:sz w:val="24"/>
                <w:szCs w:val="24"/>
              </w:rPr>
              <w:t xml:space="preserve">double population formula with the </w:t>
            </w:r>
            <w:r w:rsidRPr="00D92135">
              <w:rPr>
                <w:rStyle w:val="fontstyle01"/>
                <w:rFonts w:ascii="Times New Roman" w:hAnsi="Times New Roman"/>
                <w:b w:val="0"/>
                <w:color w:val="auto"/>
                <w:sz w:val="24"/>
                <w:szCs w:val="24"/>
              </w:rPr>
              <w:t>confidence level of 95%, marginal error of 5%, and intervention to control ratio of 1:1 to determine the sample size. The s</w:t>
            </w:r>
            <w:r w:rsidRPr="00D92135">
              <w:rPr>
                <w:rStyle w:val="fontstyle01"/>
                <w:rFonts w:ascii="Times New Roman" w:hAnsi="Times New Roman"/>
                <w:b w:val="0"/>
                <w:color w:val="000000" w:themeColor="text1"/>
                <w:sz w:val="24"/>
                <w:szCs w:val="24"/>
              </w:rPr>
              <w:t>ample size was calculated by considering the</w:t>
            </w:r>
            <w:r w:rsidRPr="00D92135">
              <w:rPr>
                <w:rStyle w:val="fontstyle01"/>
                <w:rFonts w:ascii="Times New Roman" w:hAnsi="Times New Roman"/>
                <w:color w:val="000000" w:themeColor="text1"/>
                <w:sz w:val="24"/>
                <w:szCs w:val="24"/>
              </w:rPr>
              <w:t xml:space="preserve"> </w:t>
            </w:r>
            <w:r w:rsidRPr="00D92135">
              <w:rPr>
                <w:color w:val="000000"/>
              </w:rPr>
              <w:t xml:space="preserve">percent of data quality in comparison group </w:t>
            </w:r>
            <w:r w:rsidRPr="00D92135">
              <w:rPr>
                <w:rStyle w:val="fontstyle01"/>
                <w:rFonts w:ascii="Times New Roman" w:hAnsi="Times New Roman"/>
                <w:b w:val="0"/>
                <w:color w:val="000000" w:themeColor="text1"/>
                <w:sz w:val="24"/>
                <w:szCs w:val="24"/>
              </w:rPr>
              <w:t>of 33%</w:t>
            </w:r>
            <w:r w:rsidRPr="00D92135">
              <w:rPr>
                <w:rStyle w:val="fontstyle01"/>
                <w:rFonts w:ascii="Times New Roman" w:hAnsi="Times New Roman"/>
                <w:color w:val="000000" w:themeColor="text1"/>
                <w:sz w:val="24"/>
                <w:szCs w:val="24"/>
              </w:rPr>
              <w:t xml:space="preserve"> </w:t>
            </w:r>
            <w:r w:rsidRPr="00D92135">
              <w:rPr>
                <w:rStyle w:val="fontstyle01"/>
                <w:rFonts w:ascii="Times New Roman" w:hAnsi="Times New Roman"/>
                <w:color w:val="000000" w:themeColor="text1"/>
                <w:sz w:val="24"/>
                <w:szCs w:val="24"/>
              </w:rPr>
              <w:fldChar w:fldCharType="begin"/>
            </w:r>
            <w:r w:rsidRPr="00D92135">
              <w:rPr>
                <w:rStyle w:val="fontstyle01"/>
                <w:rFonts w:ascii="Times New Roman" w:hAnsi="Times New Roman"/>
                <w:color w:val="000000" w:themeColor="text1"/>
                <w:sz w:val="24"/>
                <w:szCs w:val="24"/>
              </w:rPr>
              <w:instrText xml:space="preserve"> ADDIN ZOTERO_ITEM CSL_CITATION {"citationID":"7eJTP0uL","properties":{"formattedCitation":"(20)","plainCitation":"(20)","noteIndex":0},"citationItems":[{"id":106,"uris":["http://zotero.org/users/6536578/items/CU2GB562"],"itemData":{"id":106,"type":"article-journal","abstract":"Background:  Despite the improvements in the knowledge and understanding of the role of health information in the global health system, the quality of data generated by a routine health information system is still very poor in low and middle-income countries. There is a paucity of studies as to what determines data quality in health facilities in the study area. Therefore, this study was aimed to assess the quality of routine health information system data and associated factors in public health facilities of Harari region, Ethiopia.\nMethods:  A cross-sectional study was conducted in all public health facilities in the Harari region of Ethiopia. The department-level data were collected from respective department heads through document reviews, interviews, and observation checklists. Descriptive statistics were used to data quality and multivariate logistic regression was run to identify factors influencing data quality. The level of significance was declared at P value &lt; 0.05.\nResult:  The study found good quality data in 51.35% (95% CI 44.6–58.1) of the departments in public health facilities in the Harari Region. Departments found in the health centers were 2.5 times more likely to have good quality data as compared to those found in the health posts. The presence of trained staffs able to fill reporting formats (AOR = 2.474; 95% CI 1.124–5.445) and provisions of feedbacks (AOR = 3.083; 95% CI 1.549–6.135) were also significantly associated with data quality.\nConclusion:  The level of good data quality in the public health facilities was less than the expected national level. Lack of trained personnel able to fill the reporting format and feedback were the factors that are found to be affecting data quality. Therefore, training should be provided to increase the knowledge and skills of the health workers. Regular supportive supervision and feedback should also be maintained.","container-title":"BMC Medical Informatics and Decision Making","DOI":"10.1186/s12911-021-01651-2","ISSN":"1472-6947","issue":"1","journalAbbreviation":"BMC Med Inform Decis Mak","language":"en","page":"287","source":"DOI.org (Crossref)","title":"Assessment of quality of routine health information system data and associated factors among departments in public health facilities of Harari region, Ethiopia","volume":"21","author":[{"family":"Shama","given":"Adisu Tafari"},{"family":"Roba","given":"Hirbo Shore"},{"family":"Abaerei","given":"Admas Abera"},{"family":"Gebremeskel","given":"Teferi Gebru"},{"family":"Baraki","given":"Negga"}],"issued":{"date-parts":[["2021",12]]}}}],"schema":"https://github.com/citation-style-language/schema/raw/master/csl-citation.json"} </w:instrText>
            </w:r>
            <w:r w:rsidRPr="00D92135">
              <w:rPr>
                <w:rStyle w:val="fontstyle01"/>
                <w:rFonts w:ascii="Times New Roman" w:hAnsi="Times New Roman"/>
                <w:color w:val="000000" w:themeColor="text1"/>
                <w:sz w:val="24"/>
                <w:szCs w:val="24"/>
              </w:rPr>
              <w:fldChar w:fldCharType="separate"/>
            </w:r>
            <w:r w:rsidRPr="00D92135">
              <w:t>(20)</w:t>
            </w:r>
            <w:r w:rsidRPr="00D92135">
              <w:rPr>
                <w:rStyle w:val="fontstyle01"/>
                <w:rFonts w:ascii="Times New Roman" w:hAnsi="Times New Roman"/>
                <w:color w:val="000000" w:themeColor="text1"/>
                <w:sz w:val="24"/>
                <w:szCs w:val="24"/>
              </w:rPr>
              <w:fldChar w:fldCharType="end"/>
            </w:r>
            <w:r w:rsidRPr="00D92135">
              <w:rPr>
                <w:rStyle w:val="fontstyle01"/>
                <w:rFonts w:ascii="Times New Roman" w:hAnsi="Times New Roman"/>
                <w:color w:val="000000" w:themeColor="text1"/>
                <w:sz w:val="24"/>
                <w:szCs w:val="24"/>
              </w:rPr>
              <w:t xml:space="preserve">. </w:t>
            </w:r>
            <w:r w:rsidRPr="00D92135">
              <w:t xml:space="preserve">Power of 90% was assumed to detect 30% difference in rates between the two groups. </w:t>
            </w:r>
            <w:r w:rsidRPr="00D92135">
              <w:rPr>
                <w:b/>
              </w:rPr>
              <w:t>S</w:t>
            </w:r>
            <w:r w:rsidRPr="00D92135">
              <w:rPr>
                <w:rStyle w:val="fontstyle01"/>
                <w:rFonts w:ascii="Times New Roman" w:hAnsi="Times New Roman"/>
                <w:b w:val="0"/>
                <w:color w:val="000000" w:themeColor="text1"/>
                <w:sz w:val="24"/>
                <w:szCs w:val="24"/>
              </w:rPr>
              <w:t xml:space="preserve">ince the study was a cluster design, ICC of 0.35 and average cluster size of 4.3 were utilized from previous related study </w:t>
            </w:r>
            <w:r w:rsidRPr="00D92135">
              <w:rPr>
                <w:rStyle w:val="fontstyle01"/>
                <w:rFonts w:ascii="Times New Roman" w:hAnsi="Times New Roman"/>
                <w:b w:val="0"/>
                <w:color w:val="000000" w:themeColor="text1"/>
                <w:sz w:val="24"/>
                <w:szCs w:val="24"/>
              </w:rPr>
              <w:fldChar w:fldCharType="begin"/>
            </w:r>
            <w:r w:rsidRPr="00D92135">
              <w:rPr>
                <w:rStyle w:val="fontstyle01"/>
                <w:rFonts w:ascii="Times New Roman" w:hAnsi="Times New Roman"/>
                <w:b w:val="0"/>
                <w:color w:val="000000" w:themeColor="text1"/>
                <w:sz w:val="24"/>
                <w:szCs w:val="24"/>
              </w:rPr>
              <w:instrText xml:space="preserve"> ADDIN ZOTERO_ITEM CSL_CITATION {"citationID":"gSVmmelB","properties":{"formattedCitation":"(21)","plainCitation":"(21)","noteIndex":0},"citationItems":[{"id":797,"uris":["http://zotero.org/users/6536578/items/FGWIGA4R"],"itemData":{"id":797,"type":"article-journal","abstract":"Background:  Health Information System is the key to making evidence-based decisions. Ethiopia has been implementing the Health Management Information System (HMIS) since 2008 to collect routine health data and revised it in 2017. However, the evidence is meager on the use of routine health information for decision making among department heads in the health facilities. The study aimed to assess the proportion of routine health information systems utilization for evidence-based decisions and factors associated with it.\nMethod:  A cross-sectional study was carried out among 386 department heads from 83 health facilities in ten selected districts in the Amhara region Northwest of Ethiopia from April to May 2019. The single population proportion formula was applied to estimate the sample size taking into account the proportion of data use 0.69, margin of error 0.05, and the critical value 1.96 at the 95% CI. The final sample size was estimated at 394 by considering 1.5 as a design effect and 5% non-response. The study participants were selected using a simple random sampling technique. Descriptive statistics mean and percentage were calculated. The study employed a generalized linear mixed-effect model. Adjusted Odds Ratio (AOR) and the 95% CI were calculated. Variables with p value &lt; 0.05 were considered as predictors of routine health information system use.\nResult:  Proportion of information use among department heads for decision making was estimated at 46%. Displaying demographic (AOR = 12.42, 95% CI [5.52, 27.98]) and performance (AOR = 1.68; 95% CI [1.33, 2.11]) data for monitoring, and providing feedback to HMIS unit (AOR = 2.29; 95% CI [1.05, 5.00]) were individual (level-1) predictors. Maintaining performance monitoring team minute (AOR = 3.53; 95% CI [1.61, 7.75]), receiving senior management directives (AOR = 3.56; 95% CI [1.76, 7.19]), supervision (AOR = 2.84; 95% CI [1.33, 6.07]), using HMIS data for target setting (AOR = 3.43; 95% CI [1.66, 7.09]), and work location (AOR = 0.16; 95% CI [0.07, 0.39]) were organizational (level-2) explanatory variables.\nConclusion:  The proportion of routine health information utilization for decision making was low. Displaying demographic and performance data, providing feedback to HMIS unit, maintaining performance monitoring team minute, conducting supervision, using HMIS data for target setting, and work location were factors associated with the use of","container-title":"BMC Medical Informatics and Decision Making","DOI":"10.1186/s12911-021-01400-5","ISSN":"1472-6947","issue":"1","journalAbbreviation":"BMC Med Inform Decis Mak","language":"en","page":"28","source":"DOI.org (Crossref)","title":"Routine health information system utilization for evidence-based decision making in Amhara national regional state, northwest Ethiopia: a multi-level analysis","title-short":"Routine health information system utilization for evidence-based decision making in Amhara national regional state, northwest Ethiopia","volume":"21","author":[{"family":"Chanyalew","given":"Moges Asressie"},{"family":"Yitayal","given":"Mezgebu"},{"family":"Atnafu","given":"Asmamaw"},{"family":"Tilahun","given":"Binyam"}],"issued":{"date-parts":[["2021",12]]}}}],"schema":"https://github.com/citation-style-language/schema/raw/master/csl-citation.json"} </w:instrText>
            </w:r>
            <w:r w:rsidRPr="00D92135">
              <w:rPr>
                <w:rStyle w:val="fontstyle01"/>
                <w:rFonts w:ascii="Times New Roman" w:hAnsi="Times New Roman"/>
                <w:b w:val="0"/>
                <w:color w:val="000000" w:themeColor="text1"/>
                <w:sz w:val="24"/>
                <w:szCs w:val="24"/>
              </w:rPr>
              <w:fldChar w:fldCharType="separate"/>
            </w:r>
            <w:r w:rsidRPr="00D92135">
              <w:rPr>
                <w:b/>
              </w:rPr>
              <w:t>(</w:t>
            </w:r>
            <w:r w:rsidRPr="00D92135">
              <w:t>21</w:t>
            </w:r>
            <w:r w:rsidRPr="00D92135">
              <w:rPr>
                <w:b/>
              </w:rPr>
              <w:t>)</w:t>
            </w:r>
            <w:r w:rsidRPr="00D92135">
              <w:rPr>
                <w:rStyle w:val="fontstyle01"/>
                <w:rFonts w:ascii="Times New Roman" w:hAnsi="Times New Roman"/>
                <w:b w:val="0"/>
                <w:color w:val="000000" w:themeColor="text1"/>
                <w:sz w:val="24"/>
                <w:szCs w:val="24"/>
              </w:rPr>
              <w:fldChar w:fldCharType="end"/>
            </w:r>
            <w:r w:rsidRPr="00D92135">
              <w:rPr>
                <w:rStyle w:val="fontstyle01"/>
                <w:rFonts w:ascii="Times New Roman" w:hAnsi="Times New Roman"/>
                <w:b w:val="0"/>
                <w:color w:val="000000" w:themeColor="text1"/>
                <w:sz w:val="24"/>
                <w:szCs w:val="24"/>
              </w:rPr>
              <w:t>. The design effect of 2.2 and non-response rate of 10% was considered.</w:t>
            </w:r>
            <w:r>
              <w:rPr>
                <w:rStyle w:val="fontstyle01"/>
                <w:rFonts w:ascii="Times New Roman" w:hAnsi="Times New Roman"/>
                <w:b w:val="0"/>
                <w:color w:val="000000" w:themeColor="text1"/>
                <w:sz w:val="24"/>
                <w:szCs w:val="24"/>
              </w:rPr>
              <w:t xml:space="preserve"> </w:t>
            </w:r>
            <w:r w:rsidR="007F53FB" w:rsidRPr="007F53FB">
              <w:rPr>
                <w:rStyle w:val="fontstyle01"/>
                <w:rFonts w:ascii="Times New Roman" w:hAnsi="Times New Roman"/>
                <w:b w:val="0"/>
                <w:color w:val="000000" w:themeColor="text1"/>
                <w:sz w:val="24"/>
                <w:szCs w:val="24"/>
              </w:rPr>
              <w:t xml:space="preserve">During sample size computation, the assumption of equal cluster size was applied, even though the actual size of the clusters varied among health </w:t>
            </w:r>
            <w:r w:rsidR="00D33CB9">
              <w:rPr>
                <w:rStyle w:val="fontstyle01"/>
                <w:rFonts w:ascii="Times New Roman" w:hAnsi="Times New Roman"/>
                <w:b w:val="0"/>
                <w:color w:val="000000" w:themeColor="text1"/>
                <w:sz w:val="24"/>
                <w:szCs w:val="24"/>
              </w:rPr>
              <w:t>institutions</w:t>
            </w:r>
            <w:r w:rsidR="007F53FB" w:rsidRPr="007F53FB">
              <w:rPr>
                <w:rStyle w:val="fontstyle01"/>
                <w:rFonts w:ascii="Times New Roman" w:hAnsi="Times New Roman"/>
                <w:b w:val="0"/>
                <w:color w:val="000000" w:themeColor="text1"/>
                <w:sz w:val="24"/>
                <w:szCs w:val="24"/>
              </w:rPr>
              <w:t>, which may be considered a limitation of the study.</w:t>
            </w:r>
          </w:p>
        </w:tc>
        <w:tc>
          <w:tcPr>
            <w:tcW w:w="900" w:type="dxa"/>
          </w:tcPr>
          <w:p w:rsidR="007728C8" w:rsidRPr="00D72EC5" w:rsidRDefault="00606DFF" w:rsidP="003133C8">
            <w:pPr>
              <w:widowControl w:val="0"/>
              <w:autoSpaceDE w:val="0"/>
              <w:autoSpaceDN w:val="0"/>
              <w:spacing w:before="54" w:after="0"/>
              <w:rPr>
                <w:rFonts w:eastAsia="Lucida Sans Unicode"/>
                <w:color w:val="auto"/>
                <w:kern w:val="0"/>
                <w14:ligatures w14:val="none"/>
              </w:rPr>
            </w:pPr>
            <w:r>
              <w:rPr>
                <w:rFonts w:eastAsia="Lucida Sans Unicode"/>
                <w:color w:val="auto"/>
                <w:kern w:val="0"/>
                <w14:ligatures w14:val="none"/>
              </w:rPr>
              <w:t>7</w:t>
            </w:r>
          </w:p>
        </w:tc>
      </w:tr>
      <w:tr w:rsidR="007728C8" w:rsidRPr="00D72EC5" w:rsidTr="00513586">
        <w:trPr>
          <w:trHeight w:val="241"/>
        </w:trPr>
        <w:tc>
          <w:tcPr>
            <w:tcW w:w="1530" w:type="dxa"/>
          </w:tcPr>
          <w:p w:rsidR="007728C8" w:rsidRPr="00D72EC5" w:rsidRDefault="007728C8" w:rsidP="003133C8">
            <w:pPr>
              <w:widowControl w:val="0"/>
              <w:autoSpaceDE w:val="0"/>
              <w:autoSpaceDN w:val="0"/>
              <w:spacing w:before="54" w:after="0"/>
              <w:rPr>
                <w:rFonts w:eastAsia="Lucida Sans Unicode"/>
                <w:color w:val="auto"/>
                <w:kern w:val="0"/>
                <w14:ligatures w14:val="none"/>
              </w:rPr>
            </w:pPr>
            <w:r w:rsidRPr="00D72EC5">
              <w:rPr>
                <w:rFonts w:eastAsia="Lucida Sans Unicode"/>
                <w:color w:val="auto"/>
                <w:spacing w:val="-5"/>
                <w:kern w:val="0"/>
                <w14:ligatures w14:val="none"/>
              </w:rPr>
              <w:t>7b</w:t>
            </w:r>
          </w:p>
        </w:tc>
        <w:tc>
          <w:tcPr>
            <w:tcW w:w="6066" w:type="dxa"/>
            <w:gridSpan w:val="2"/>
          </w:tcPr>
          <w:p w:rsidR="007728C8" w:rsidRPr="00D72EC5" w:rsidRDefault="007728C8" w:rsidP="003133C8">
            <w:pPr>
              <w:widowControl w:val="0"/>
              <w:autoSpaceDE w:val="0"/>
              <w:autoSpaceDN w:val="0"/>
              <w:spacing w:before="54" w:after="0"/>
              <w:rPr>
                <w:rFonts w:eastAsia="Lucida Sans Unicode"/>
                <w:color w:val="auto"/>
                <w:kern w:val="0"/>
                <w14:ligatures w14:val="none"/>
              </w:rPr>
            </w:pPr>
            <w:r w:rsidRPr="00D72EC5">
              <w:rPr>
                <w:rFonts w:eastAsia="Lucida Sans Unicode"/>
                <w:color w:val="auto"/>
                <w:spacing w:val="-4"/>
                <w:kern w:val="0"/>
                <w14:ligatures w14:val="none"/>
              </w:rPr>
              <w:t>When applicable, explanation of</w:t>
            </w:r>
            <w:r w:rsidRPr="00D72EC5">
              <w:rPr>
                <w:rFonts w:eastAsia="Lucida Sans Unicode"/>
                <w:color w:val="auto"/>
                <w:spacing w:val="-3"/>
                <w:kern w:val="0"/>
                <w14:ligatures w14:val="none"/>
              </w:rPr>
              <w:t xml:space="preserve"> </w:t>
            </w:r>
            <w:r w:rsidRPr="00D72EC5">
              <w:rPr>
                <w:rFonts w:eastAsia="Lucida Sans Unicode"/>
                <w:color w:val="auto"/>
                <w:spacing w:val="-4"/>
                <w:kern w:val="0"/>
                <w14:ligatures w14:val="none"/>
              </w:rPr>
              <w:t>any interim analyses</w:t>
            </w:r>
            <w:r w:rsidRPr="00D72EC5">
              <w:rPr>
                <w:rFonts w:eastAsia="Lucida Sans Unicode"/>
                <w:color w:val="auto"/>
                <w:spacing w:val="-3"/>
                <w:kern w:val="0"/>
                <w14:ligatures w14:val="none"/>
              </w:rPr>
              <w:t xml:space="preserve"> </w:t>
            </w:r>
            <w:r w:rsidRPr="00D72EC5">
              <w:rPr>
                <w:rFonts w:eastAsia="Lucida Sans Unicode"/>
                <w:color w:val="auto"/>
                <w:spacing w:val="-4"/>
                <w:kern w:val="0"/>
                <w14:ligatures w14:val="none"/>
              </w:rPr>
              <w:t>and stopping</w:t>
            </w:r>
            <w:r w:rsidR="00561E75">
              <w:rPr>
                <w:rFonts w:eastAsia="Lucida Sans Unicode"/>
                <w:color w:val="auto"/>
                <w:spacing w:val="-4"/>
                <w:kern w:val="0"/>
                <w14:ligatures w14:val="none"/>
              </w:rPr>
              <w:t xml:space="preserve"> </w:t>
            </w:r>
            <w:r w:rsidR="00561E75" w:rsidRPr="00561E75">
              <w:rPr>
                <w:rFonts w:eastAsia="Lucida Sans Unicode"/>
                <w:color w:val="auto"/>
                <w:spacing w:val="-4"/>
                <w:kern w:val="0"/>
                <w14:ligatures w14:val="none"/>
              </w:rPr>
              <w:t>guidelines</w:t>
            </w:r>
          </w:p>
        </w:tc>
        <w:tc>
          <w:tcPr>
            <w:tcW w:w="6624" w:type="dxa"/>
            <w:gridSpan w:val="2"/>
          </w:tcPr>
          <w:p w:rsidR="007728C8" w:rsidRPr="00D72EC5" w:rsidRDefault="00D33CB9" w:rsidP="00D33CB9">
            <w:pPr>
              <w:rPr>
                <w:rFonts w:eastAsia="Lucida Sans Unicode"/>
                <w:color w:val="auto"/>
                <w:kern w:val="0"/>
                <w14:ligatures w14:val="none"/>
              </w:rPr>
            </w:pPr>
            <w:r w:rsidRPr="00D33CB9">
              <w:rPr>
                <w:rFonts w:eastAsia="Lucida Sans Unicode"/>
                <w:color w:val="auto"/>
                <w:kern w:val="0"/>
                <w14:ligatures w14:val="none"/>
              </w:rPr>
              <w:t xml:space="preserve">No interim analysis was conducted, as only baseline and end-line data were used. However, the data collected at baseline were used to identify system gaps, as the intervention included components based on gap-driven actions. The intervention was initially planned for </w:t>
            </w:r>
            <w:r w:rsidRPr="00D33CB9">
              <w:rPr>
                <w:rFonts w:eastAsia="Lucida Sans Unicode"/>
                <w:color w:val="auto"/>
                <w:kern w:val="0"/>
                <w14:ligatures w14:val="none"/>
              </w:rPr>
              <w:lastRenderedPageBreak/>
              <w:t>eight months and was completed as scheduled, without any decision to stop implementation based on interim progress results.</w:t>
            </w:r>
          </w:p>
        </w:tc>
        <w:tc>
          <w:tcPr>
            <w:tcW w:w="900" w:type="dxa"/>
          </w:tcPr>
          <w:p w:rsidR="007728C8" w:rsidRPr="00D72EC5" w:rsidRDefault="00606DFF"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lastRenderedPageBreak/>
              <w:t xml:space="preserve"> N/A</w:t>
            </w:r>
          </w:p>
        </w:tc>
      </w:tr>
      <w:tr w:rsidR="00561E75" w:rsidRPr="00D72EC5" w:rsidTr="00F662B1">
        <w:trPr>
          <w:trHeight w:val="260"/>
        </w:trPr>
        <w:tc>
          <w:tcPr>
            <w:tcW w:w="15120" w:type="dxa"/>
            <w:gridSpan w:val="6"/>
          </w:tcPr>
          <w:p w:rsidR="00561E75" w:rsidRPr="00D72EC5" w:rsidRDefault="00561E75" w:rsidP="003133C8">
            <w:pPr>
              <w:widowControl w:val="0"/>
              <w:autoSpaceDE w:val="0"/>
              <w:autoSpaceDN w:val="0"/>
              <w:spacing w:after="0"/>
              <w:rPr>
                <w:rFonts w:eastAsia="Lucida Sans Unicode"/>
                <w:color w:val="auto"/>
                <w:kern w:val="0"/>
                <w14:ligatures w14:val="none"/>
              </w:rPr>
            </w:pPr>
            <w:r w:rsidRPr="00D72EC5">
              <w:rPr>
                <w:rFonts w:eastAsia="Lucida Sans Unicode"/>
                <w:b/>
                <w:color w:val="auto"/>
                <w:spacing w:val="-2"/>
                <w:w w:val="105"/>
                <w:kern w:val="0"/>
                <w14:ligatures w14:val="none"/>
              </w:rPr>
              <w:lastRenderedPageBreak/>
              <w:t>Randomization</w:t>
            </w:r>
          </w:p>
        </w:tc>
      </w:tr>
      <w:tr w:rsidR="00561E75" w:rsidRPr="00D72EC5" w:rsidTr="00F662B1">
        <w:trPr>
          <w:trHeight w:val="260"/>
        </w:trPr>
        <w:tc>
          <w:tcPr>
            <w:tcW w:w="15120" w:type="dxa"/>
            <w:gridSpan w:val="6"/>
          </w:tcPr>
          <w:p w:rsidR="00561E75" w:rsidRPr="00D72EC5" w:rsidRDefault="00561E75" w:rsidP="003133C8">
            <w:pPr>
              <w:widowControl w:val="0"/>
              <w:autoSpaceDE w:val="0"/>
              <w:autoSpaceDN w:val="0"/>
              <w:spacing w:after="0"/>
              <w:rPr>
                <w:rFonts w:eastAsia="Lucida Sans Unicode"/>
                <w:color w:val="auto"/>
                <w:kern w:val="0"/>
                <w14:ligatures w14:val="none"/>
              </w:rPr>
            </w:pPr>
            <w:r w:rsidRPr="00D72EC5">
              <w:rPr>
                <w:rFonts w:eastAsia="Lucida Sans Unicode"/>
                <w:color w:val="auto"/>
                <w:kern w:val="0"/>
                <w14:ligatures w14:val="none"/>
              </w:rPr>
              <w:t>Sequence</w:t>
            </w:r>
            <w:r w:rsidRPr="00D72EC5">
              <w:rPr>
                <w:rFonts w:eastAsia="Lucida Sans Unicode"/>
                <w:color w:val="auto"/>
                <w:spacing w:val="1"/>
                <w:kern w:val="0"/>
                <w14:ligatures w14:val="none"/>
              </w:rPr>
              <w:t xml:space="preserve"> </w:t>
            </w:r>
            <w:r w:rsidRPr="00D72EC5">
              <w:rPr>
                <w:rFonts w:eastAsia="Lucida Sans Unicode"/>
                <w:color w:val="auto"/>
                <w:spacing w:val="-2"/>
                <w:kern w:val="0"/>
                <w14:ligatures w14:val="none"/>
              </w:rPr>
              <w:t>generation:</w:t>
            </w:r>
          </w:p>
        </w:tc>
      </w:tr>
      <w:tr w:rsidR="007728C8" w:rsidRPr="00D72EC5" w:rsidTr="00513586">
        <w:trPr>
          <w:trHeight w:val="260"/>
        </w:trPr>
        <w:tc>
          <w:tcPr>
            <w:tcW w:w="1530" w:type="dxa"/>
          </w:tcPr>
          <w:p w:rsidR="007728C8" w:rsidRPr="00D72EC5" w:rsidRDefault="007728C8" w:rsidP="003133C8">
            <w:pPr>
              <w:widowControl w:val="0"/>
              <w:autoSpaceDE w:val="0"/>
              <w:autoSpaceDN w:val="0"/>
              <w:spacing w:before="54" w:after="0"/>
              <w:rPr>
                <w:rFonts w:eastAsia="Lucida Sans Unicode"/>
                <w:color w:val="auto"/>
                <w:kern w:val="0"/>
                <w14:ligatures w14:val="none"/>
              </w:rPr>
            </w:pPr>
            <w:r w:rsidRPr="00D72EC5">
              <w:rPr>
                <w:rFonts w:eastAsia="Lucida Sans Unicode"/>
                <w:color w:val="auto"/>
                <w:spacing w:val="-5"/>
                <w:kern w:val="0"/>
                <w14:ligatures w14:val="none"/>
              </w:rPr>
              <w:t>8a</w:t>
            </w:r>
          </w:p>
        </w:tc>
        <w:tc>
          <w:tcPr>
            <w:tcW w:w="6066" w:type="dxa"/>
            <w:gridSpan w:val="2"/>
          </w:tcPr>
          <w:p w:rsidR="007728C8" w:rsidRPr="00D72EC5" w:rsidRDefault="007728C8" w:rsidP="003133C8">
            <w:pPr>
              <w:widowControl w:val="0"/>
              <w:autoSpaceDE w:val="0"/>
              <w:autoSpaceDN w:val="0"/>
              <w:spacing w:before="54" w:after="0"/>
              <w:rPr>
                <w:rFonts w:eastAsia="Lucida Sans Unicode"/>
                <w:color w:val="auto"/>
                <w:kern w:val="0"/>
                <w14:ligatures w14:val="none"/>
              </w:rPr>
            </w:pPr>
            <w:r w:rsidRPr="00D72EC5">
              <w:rPr>
                <w:rFonts w:eastAsia="Lucida Sans Unicode"/>
                <w:color w:val="auto"/>
                <w:spacing w:val="-4"/>
                <w:kern w:val="0"/>
                <w14:ligatures w14:val="none"/>
              </w:rPr>
              <w:t>Method</w:t>
            </w:r>
            <w:r w:rsidRPr="00D72EC5">
              <w:rPr>
                <w:rFonts w:eastAsia="Lucida Sans Unicode"/>
                <w:color w:val="auto"/>
                <w:spacing w:val="-6"/>
                <w:kern w:val="0"/>
                <w14:ligatures w14:val="none"/>
              </w:rPr>
              <w:t xml:space="preserve"> </w:t>
            </w:r>
            <w:r w:rsidRPr="00D72EC5">
              <w:rPr>
                <w:rFonts w:eastAsia="Lucida Sans Unicode"/>
                <w:color w:val="auto"/>
                <w:spacing w:val="-4"/>
                <w:kern w:val="0"/>
                <w14:ligatures w14:val="none"/>
              </w:rPr>
              <w:t>used</w:t>
            </w:r>
            <w:r w:rsidRPr="00D72EC5">
              <w:rPr>
                <w:rFonts w:eastAsia="Lucida Sans Unicode"/>
                <w:color w:val="auto"/>
                <w:spacing w:val="-6"/>
                <w:kern w:val="0"/>
                <w14:ligatures w14:val="none"/>
              </w:rPr>
              <w:t xml:space="preserve"> </w:t>
            </w:r>
            <w:r w:rsidRPr="00D72EC5">
              <w:rPr>
                <w:rFonts w:eastAsia="Lucida Sans Unicode"/>
                <w:color w:val="auto"/>
                <w:spacing w:val="-4"/>
                <w:kern w:val="0"/>
                <w14:ligatures w14:val="none"/>
              </w:rPr>
              <w:t>to</w:t>
            </w:r>
            <w:r w:rsidRPr="00D72EC5">
              <w:rPr>
                <w:rFonts w:eastAsia="Lucida Sans Unicode"/>
                <w:color w:val="auto"/>
                <w:spacing w:val="-5"/>
                <w:kern w:val="0"/>
                <w14:ligatures w14:val="none"/>
              </w:rPr>
              <w:t xml:space="preserve"> </w:t>
            </w:r>
            <w:r w:rsidRPr="00D72EC5">
              <w:rPr>
                <w:rFonts w:eastAsia="Lucida Sans Unicode"/>
                <w:color w:val="auto"/>
                <w:spacing w:val="-4"/>
                <w:kern w:val="0"/>
                <w14:ligatures w14:val="none"/>
              </w:rPr>
              <w:t>generate</w:t>
            </w:r>
            <w:r w:rsidRPr="00D72EC5">
              <w:rPr>
                <w:rFonts w:eastAsia="Lucida Sans Unicode"/>
                <w:color w:val="auto"/>
                <w:spacing w:val="-6"/>
                <w:kern w:val="0"/>
                <w14:ligatures w14:val="none"/>
              </w:rPr>
              <w:t xml:space="preserve"> </w:t>
            </w:r>
            <w:r w:rsidRPr="00D72EC5">
              <w:rPr>
                <w:rFonts w:eastAsia="Lucida Sans Unicode"/>
                <w:color w:val="auto"/>
                <w:spacing w:val="-4"/>
                <w:kern w:val="0"/>
                <w14:ligatures w14:val="none"/>
              </w:rPr>
              <w:t>the</w:t>
            </w:r>
            <w:r w:rsidRPr="00D72EC5">
              <w:rPr>
                <w:rFonts w:eastAsia="Lucida Sans Unicode"/>
                <w:color w:val="auto"/>
                <w:spacing w:val="-6"/>
                <w:kern w:val="0"/>
                <w14:ligatures w14:val="none"/>
              </w:rPr>
              <w:t xml:space="preserve"> </w:t>
            </w:r>
            <w:r w:rsidRPr="00D72EC5">
              <w:rPr>
                <w:rFonts w:eastAsia="Lucida Sans Unicode"/>
                <w:color w:val="auto"/>
                <w:spacing w:val="-4"/>
                <w:kern w:val="0"/>
                <w14:ligatures w14:val="none"/>
              </w:rPr>
              <w:t>random</w:t>
            </w:r>
            <w:r w:rsidRPr="00D72EC5">
              <w:rPr>
                <w:rFonts w:eastAsia="Lucida Sans Unicode"/>
                <w:color w:val="auto"/>
                <w:spacing w:val="-5"/>
                <w:kern w:val="0"/>
                <w14:ligatures w14:val="none"/>
              </w:rPr>
              <w:t xml:space="preserve"> </w:t>
            </w:r>
            <w:r w:rsidRPr="00D72EC5">
              <w:rPr>
                <w:rFonts w:eastAsia="Lucida Sans Unicode"/>
                <w:color w:val="auto"/>
                <w:spacing w:val="-4"/>
                <w:kern w:val="0"/>
                <w14:ligatures w14:val="none"/>
              </w:rPr>
              <w:t>allocation</w:t>
            </w:r>
            <w:r w:rsidRPr="00D72EC5">
              <w:rPr>
                <w:rFonts w:eastAsia="Lucida Sans Unicode"/>
                <w:color w:val="auto"/>
                <w:spacing w:val="-6"/>
                <w:kern w:val="0"/>
                <w14:ligatures w14:val="none"/>
              </w:rPr>
              <w:t xml:space="preserve"> </w:t>
            </w:r>
            <w:r w:rsidRPr="00D72EC5">
              <w:rPr>
                <w:rFonts w:eastAsia="Lucida Sans Unicode"/>
                <w:color w:val="auto"/>
                <w:spacing w:val="-4"/>
                <w:kern w:val="0"/>
                <w14:ligatures w14:val="none"/>
              </w:rPr>
              <w:t>sequence</w:t>
            </w:r>
          </w:p>
        </w:tc>
        <w:tc>
          <w:tcPr>
            <w:tcW w:w="6624" w:type="dxa"/>
            <w:gridSpan w:val="2"/>
          </w:tcPr>
          <w:p w:rsidR="007728C8" w:rsidRPr="00D72EC5" w:rsidRDefault="00CB7588"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 xml:space="preserve"> </w:t>
            </w:r>
            <w:r w:rsidRPr="0078415C">
              <w:t xml:space="preserve">Before the implementation of the randomization process, districts were first stratified by location type (i.e., urban or rural). </w:t>
            </w:r>
            <w:r>
              <w:t>Then, t</w:t>
            </w:r>
            <w:r w:rsidRPr="0078415C">
              <w:t>o reduce the risk of experimental contamination, districts were allocated using the block randomization procedure. Three (one urban and two rural) adjacent and contiguous districts were grouped into one block and the other three (one urban and two rural) districts were sorted in to the other block. Finally, the blocks were randomly selected and allocated into either intervention or control groups.</w:t>
            </w:r>
          </w:p>
        </w:tc>
        <w:tc>
          <w:tcPr>
            <w:tcW w:w="900" w:type="dxa"/>
          </w:tcPr>
          <w:p w:rsidR="007728C8" w:rsidRPr="00D72EC5" w:rsidRDefault="00606DFF"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 xml:space="preserve"> 8_9</w:t>
            </w:r>
          </w:p>
        </w:tc>
      </w:tr>
      <w:tr w:rsidR="007728C8" w:rsidRPr="00D72EC5" w:rsidTr="00513586">
        <w:trPr>
          <w:trHeight w:val="241"/>
        </w:trPr>
        <w:tc>
          <w:tcPr>
            <w:tcW w:w="1530" w:type="dxa"/>
          </w:tcPr>
          <w:p w:rsidR="007728C8" w:rsidRPr="00D72EC5" w:rsidRDefault="007728C8" w:rsidP="003133C8">
            <w:pPr>
              <w:widowControl w:val="0"/>
              <w:autoSpaceDE w:val="0"/>
              <w:autoSpaceDN w:val="0"/>
              <w:spacing w:before="54" w:after="0"/>
              <w:rPr>
                <w:rFonts w:eastAsia="Lucida Sans Unicode"/>
                <w:color w:val="auto"/>
                <w:kern w:val="0"/>
                <w14:ligatures w14:val="none"/>
              </w:rPr>
            </w:pPr>
            <w:r w:rsidRPr="00D72EC5">
              <w:rPr>
                <w:rFonts w:eastAsia="Lucida Sans Unicode"/>
                <w:color w:val="auto"/>
                <w:spacing w:val="-5"/>
                <w:kern w:val="0"/>
                <w14:ligatures w14:val="none"/>
              </w:rPr>
              <w:t>8b</w:t>
            </w:r>
          </w:p>
        </w:tc>
        <w:tc>
          <w:tcPr>
            <w:tcW w:w="6066" w:type="dxa"/>
            <w:gridSpan w:val="2"/>
          </w:tcPr>
          <w:p w:rsidR="007728C8" w:rsidRPr="00D72EC5" w:rsidRDefault="007728C8" w:rsidP="003133C8">
            <w:pPr>
              <w:widowControl w:val="0"/>
              <w:autoSpaceDE w:val="0"/>
              <w:autoSpaceDN w:val="0"/>
              <w:spacing w:before="54" w:after="0"/>
              <w:rPr>
                <w:rFonts w:eastAsia="Lucida Sans Unicode"/>
                <w:color w:val="auto"/>
                <w:kern w:val="0"/>
                <w14:ligatures w14:val="none"/>
              </w:rPr>
            </w:pPr>
            <w:r w:rsidRPr="00D72EC5">
              <w:rPr>
                <w:rFonts w:eastAsia="Lucida Sans Unicode"/>
                <w:color w:val="auto"/>
                <w:spacing w:val="-4"/>
                <w:kern w:val="0"/>
                <w14:ligatures w14:val="none"/>
              </w:rPr>
              <w:t>Type</w:t>
            </w:r>
            <w:r w:rsidRPr="00D72EC5">
              <w:rPr>
                <w:rFonts w:eastAsia="Lucida Sans Unicode"/>
                <w:color w:val="auto"/>
                <w:spacing w:val="-6"/>
                <w:kern w:val="0"/>
                <w14:ligatures w14:val="none"/>
              </w:rPr>
              <w:t xml:space="preserve"> </w:t>
            </w:r>
            <w:r w:rsidRPr="00D72EC5">
              <w:rPr>
                <w:rFonts w:eastAsia="Lucida Sans Unicode"/>
                <w:color w:val="auto"/>
                <w:spacing w:val="-4"/>
                <w:kern w:val="0"/>
                <w14:ligatures w14:val="none"/>
              </w:rPr>
              <w:t>of</w:t>
            </w:r>
            <w:r w:rsidRPr="00D72EC5">
              <w:rPr>
                <w:rFonts w:eastAsia="Lucida Sans Unicode"/>
                <w:color w:val="auto"/>
                <w:spacing w:val="-5"/>
                <w:kern w:val="0"/>
                <w14:ligatures w14:val="none"/>
              </w:rPr>
              <w:t xml:space="preserve"> </w:t>
            </w:r>
            <w:r w:rsidR="00CC2E52" w:rsidRPr="00D72EC5">
              <w:rPr>
                <w:rFonts w:eastAsia="Lucida Sans Unicode"/>
                <w:color w:val="auto"/>
                <w:spacing w:val="-4"/>
                <w:kern w:val="0"/>
                <w14:ligatures w14:val="none"/>
              </w:rPr>
              <w:t>randomization</w:t>
            </w:r>
            <w:r w:rsidRPr="00D72EC5">
              <w:rPr>
                <w:rFonts w:eastAsia="Lucida Sans Unicode"/>
                <w:color w:val="auto"/>
                <w:spacing w:val="-4"/>
                <w:kern w:val="0"/>
                <w14:ligatures w14:val="none"/>
              </w:rPr>
              <w:t>;</w:t>
            </w:r>
            <w:r w:rsidRPr="00D72EC5">
              <w:rPr>
                <w:rFonts w:eastAsia="Lucida Sans Unicode"/>
                <w:color w:val="auto"/>
                <w:spacing w:val="-6"/>
                <w:kern w:val="0"/>
                <w14:ligatures w14:val="none"/>
              </w:rPr>
              <w:t xml:space="preserve"> </w:t>
            </w:r>
            <w:r w:rsidRPr="00D72EC5">
              <w:rPr>
                <w:rFonts w:eastAsia="Lucida Sans Unicode"/>
                <w:color w:val="auto"/>
                <w:spacing w:val="-4"/>
                <w:kern w:val="0"/>
                <w14:ligatures w14:val="none"/>
              </w:rPr>
              <w:t>details</w:t>
            </w:r>
            <w:r w:rsidRPr="00D72EC5">
              <w:rPr>
                <w:rFonts w:eastAsia="Lucida Sans Unicode"/>
                <w:color w:val="auto"/>
                <w:spacing w:val="-5"/>
                <w:kern w:val="0"/>
                <w14:ligatures w14:val="none"/>
              </w:rPr>
              <w:t xml:space="preserve"> </w:t>
            </w:r>
            <w:r w:rsidRPr="00D72EC5">
              <w:rPr>
                <w:rFonts w:eastAsia="Lucida Sans Unicode"/>
                <w:color w:val="auto"/>
                <w:spacing w:val="-4"/>
                <w:kern w:val="0"/>
                <w14:ligatures w14:val="none"/>
              </w:rPr>
              <w:t>of</w:t>
            </w:r>
            <w:r w:rsidRPr="00D72EC5">
              <w:rPr>
                <w:rFonts w:eastAsia="Lucida Sans Unicode"/>
                <w:color w:val="auto"/>
                <w:spacing w:val="-6"/>
                <w:kern w:val="0"/>
                <w14:ligatures w14:val="none"/>
              </w:rPr>
              <w:t xml:space="preserve"> </w:t>
            </w:r>
            <w:r w:rsidRPr="00D72EC5">
              <w:rPr>
                <w:rFonts w:eastAsia="Lucida Sans Unicode"/>
                <w:color w:val="auto"/>
                <w:spacing w:val="-4"/>
                <w:kern w:val="0"/>
                <w14:ligatures w14:val="none"/>
              </w:rPr>
              <w:t>any</w:t>
            </w:r>
            <w:r w:rsidRPr="00D72EC5">
              <w:rPr>
                <w:rFonts w:eastAsia="Lucida Sans Unicode"/>
                <w:color w:val="auto"/>
                <w:spacing w:val="-5"/>
                <w:kern w:val="0"/>
                <w14:ligatures w14:val="none"/>
              </w:rPr>
              <w:t xml:space="preserve"> </w:t>
            </w:r>
            <w:r w:rsidRPr="00D72EC5">
              <w:rPr>
                <w:rFonts w:eastAsia="Lucida Sans Unicode"/>
                <w:color w:val="auto"/>
                <w:spacing w:val="-4"/>
                <w:kern w:val="0"/>
                <w14:ligatures w14:val="none"/>
              </w:rPr>
              <w:t>restriction</w:t>
            </w:r>
            <w:r w:rsidRPr="00D72EC5">
              <w:rPr>
                <w:rFonts w:eastAsia="Lucida Sans Unicode"/>
                <w:color w:val="auto"/>
                <w:spacing w:val="-6"/>
                <w:kern w:val="0"/>
                <w14:ligatures w14:val="none"/>
              </w:rPr>
              <w:t xml:space="preserve"> </w:t>
            </w:r>
            <w:r w:rsidRPr="00D72EC5">
              <w:rPr>
                <w:rFonts w:eastAsia="Lucida Sans Unicode"/>
                <w:color w:val="auto"/>
                <w:spacing w:val="-4"/>
                <w:kern w:val="0"/>
                <w14:ligatures w14:val="none"/>
              </w:rPr>
              <w:t>(such</w:t>
            </w:r>
            <w:r w:rsidRPr="00D72EC5">
              <w:rPr>
                <w:rFonts w:eastAsia="Lucida Sans Unicode"/>
                <w:color w:val="auto"/>
                <w:spacing w:val="-5"/>
                <w:kern w:val="0"/>
                <w14:ligatures w14:val="none"/>
              </w:rPr>
              <w:t xml:space="preserve"> </w:t>
            </w:r>
            <w:r w:rsidRPr="00D72EC5">
              <w:rPr>
                <w:rFonts w:eastAsia="Lucida Sans Unicode"/>
                <w:color w:val="auto"/>
                <w:spacing w:val="-4"/>
                <w:kern w:val="0"/>
                <w14:ligatures w14:val="none"/>
              </w:rPr>
              <w:t>as</w:t>
            </w:r>
            <w:r w:rsidRPr="00D72EC5">
              <w:rPr>
                <w:rFonts w:eastAsia="Lucida Sans Unicode"/>
                <w:color w:val="auto"/>
                <w:spacing w:val="-6"/>
                <w:kern w:val="0"/>
                <w14:ligatures w14:val="none"/>
              </w:rPr>
              <w:t xml:space="preserve"> </w:t>
            </w:r>
            <w:r w:rsidRPr="00D72EC5">
              <w:rPr>
                <w:rFonts w:eastAsia="Lucida Sans Unicode"/>
                <w:color w:val="auto"/>
                <w:spacing w:val="-4"/>
                <w:kern w:val="0"/>
                <w14:ligatures w14:val="none"/>
              </w:rPr>
              <w:t>blocking</w:t>
            </w:r>
            <w:r w:rsidR="00561E75">
              <w:rPr>
                <w:rFonts w:eastAsia="Lucida Sans Unicode"/>
                <w:color w:val="auto"/>
                <w:spacing w:val="-4"/>
                <w:kern w:val="0"/>
                <w14:ligatures w14:val="none"/>
              </w:rPr>
              <w:t xml:space="preserve"> </w:t>
            </w:r>
            <w:r w:rsidR="00561E75" w:rsidRPr="00561E75">
              <w:rPr>
                <w:rFonts w:eastAsia="Lucida Sans Unicode"/>
                <w:color w:val="auto"/>
                <w:spacing w:val="-4"/>
                <w:kern w:val="0"/>
                <w14:ligatures w14:val="none"/>
              </w:rPr>
              <w:t>and block size)</w:t>
            </w:r>
            <w:r w:rsidR="00561E75">
              <w:rPr>
                <w:rFonts w:eastAsia="Lucida Sans Unicode"/>
                <w:color w:val="auto"/>
                <w:spacing w:val="-4"/>
                <w:kern w:val="0"/>
                <w14:ligatures w14:val="none"/>
              </w:rPr>
              <w:t xml:space="preserve"> [</w:t>
            </w:r>
            <w:r w:rsidR="00561E75" w:rsidRPr="00561E75">
              <w:rPr>
                <w:rFonts w:eastAsia="Lucida Sans Unicode"/>
                <w:color w:val="auto"/>
                <w:spacing w:val="-4"/>
                <w:kern w:val="0"/>
                <w14:ligatures w14:val="none"/>
              </w:rPr>
              <w:t>Details of stratification or matching if used</w:t>
            </w:r>
            <w:r w:rsidR="00561E75">
              <w:rPr>
                <w:rFonts w:eastAsia="Lucida Sans Unicode"/>
                <w:color w:val="auto"/>
                <w:spacing w:val="-4"/>
                <w:kern w:val="0"/>
                <w14:ligatures w14:val="none"/>
              </w:rPr>
              <w:t>]</w:t>
            </w:r>
          </w:p>
        </w:tc>
        <w:tc>
          <w:tcPr>
            <w:tcW w:w="6624" w:type="dxa"/>
            <w:gridSpan w:val="2"/>
          </w:tcPr>
          <w:p w:rsidR="007728C8" w:rsidRPr="00D72EC5" w:rsidRDefault="00D46454" w:rsidP="003133C8">
            <w:pPr>
              <w:widowControl w:val="0"/>
              <w:autoSpaceDE w:val="0"/>
              <w:autoSpaceDN w:val="0"/>
              <w:spacing w:before="54" w:after="0"/>
              <w:rPr>
                <w:rFonts w:eastAsia="Lucida Sans Unicode"/>
                <w:color w:val="auto"/>
                <w:kern w:val="0"/>
                <w14:ligatures w14:val="none"/>
              </w:rPr>
            </w:pPr>
            <w:r>
              <w:rPr>
                <w:rFonts w:eastAsia="Lucida Sans Unicode"/>
                <w:color w:val="auto"/>
                <w:kern w:val="0"/>
                <w14:ligatures w14:val="none"/>
              </w:rPr>
              <w:t xml:space="preserve">We applied stratified block randomization process by restricting adjacent districts to be categorized under similar groups. </w:t>
            </w:r>
          </w:p>
        </w:tc>
        <w:tc>
          <w:tcPr>
            <w:tcW w:w="900" w:type="dxa"/>
          </w:tcPr>
          <w:p w:rsidR="007728C8" w:rsidRPr="00D72EC5" w:rsidRDefault="007728C8" w:rsidP="003133C8">
            <w:pPr>
              <w:widowControl w:val="0"/>
              <w:autoSpaceDE w:val="0"/>
              <w:autoSpaceDN w:val="0"/>
              <w:spacing w:before="54" w:after="0"/>
              <w:rPr>
                <w:rFonts w:eastAsia="Lucida Sans Unicode"/>
                <w:color w:val="auto"/>
                <w:kern w:val="0"/>
                <w14:ligatures w14:val="none"/>
              </w:rPr>
            </w:pPr>
          </w:p>
        </w:tc>
      </w:tr>
      <w:tr w:rsidR="00561E75" w:rsidRPr="00D72EC5" w:rsidTr="00F662B1">
        <w:trPr>
          <w:trHeight w:val="241"/>
        </w:trPr>
        <w:tc>
          <w:tcPr>
            <w:tcW w:w="15120" w:type="dxa"/>
            <w:gridSpan w:val="6"/>
          </w:tcPr>
          <w:p w:rsidR="00561E75" w:rsidRPr="00D72EC5" w:rsidRDefault="00561E75" w:rsidP="003133C8">
            <w:pPr>
              <w:widowControl w:val="0"/>
              <w:autoSpaceDE w:val="0"/>
              <w:autoSpaceDN w:val="0"/>
              <w:spacing w:after="0"/>
              <w:rPr>
                <w:rFonts w:eastAsia="Lucida Sans Unicode"/>
                <w:color w:val="auto"/>
                <w:kern w:val="0"/>
                <w14:ligatures w14:val="none"/>
              </w:rPr>
            </w:pPr>
            <w:r w:rsidRPr="00561E75">
              <w:rPr>
                <w:rFonts w:eastAsia="Lucida Sans Unicode"/>
                <w:color w:val="auto"/>
                <w:kern w:val="0"/>
                <w14:ligatures w14:val="none"/>
              </w:rPr>
              <w:t>Allocation concealment</w:t>
            </w:r>
            <w:r>
              <w:rPr>
                <w:rFonts w:eastAsia="Lucida Sans Unicode"/>
                <w:color w:val="auto"/>
                <w:kern w:val="0"/>
                <w14:ligatures w14:val="none"/>
              </w:rPr>
              <w:t xml:space="preserve"> </w:t>
            </w:r>
            <w:r w:rsidRPr="00561E75">
              <w:rPr>
                <w:rFonts w:eastAsia="Lucida Sans Unicode"/>
                <w:color w:val="auto"/>
                <w:kern w:val="0"/>
                <w14:ligatures w14:val="none"/>
              </w:rPr>
              <w:t>mechanism:</w:t>
            </w:r>
          </w:p>
        </w:tc>
      </w:tr>
      <w:tr w:rsidR="00561E75" w:rsidRPr="00D72EC5" w:rsidTr="00513586">
        <w:trPr>
          <w:trHeight w:val="1730"/>
        </w:trPr>
        <w:tc>
          <w:tcPr>
            <w:tcW w:w="1530" w:type="dxa"/>
          </w:tcPr>
          <w:p w:rsidR="00561E75" w:rsidRPr="00D72EC5" w:rsidRDefault="00561E75" w:rsidP="003133C8">
            <w:pPr>
              <w:widowControl w:val="0"/>
              <w:autoSpaceDE w:val="0"/>
              <w:autoSpaceDN w:val="0"/>
              <w:spacing w:before="54" w:after="0"/>
              <w:rPr>
                <w:rFonts w:eastAsia="Lucida Sans Unicode"/>
                <w:color w:val="auto"/>
                <w:kern w:val="0"/>
                <w14:ligatures w14:val="none"/>
              </w:rPr>
            </w:pPr>
            <w:r w:rsidRPr="00D72EC5">
              <w:rPr>
                <w:rFonts w:eastAsia="Lucida Sans Unicode"/>
                <w:color w:val="auto"/>
                <w:spacing w:val="-10"/>
                <w:kern w:val="0"/>
                <w14:ligatures w14:val="none"/>
              </w:rPr>
              <w:t>9</w:t>
            </w:r>
          </w:p>
        </w:tc>
        <w:tc>
          <w:tcPr>
            <w:tcW w:w="6066" w:type="dxa"/>
            <w:gridSpan w:val="2"/>
          </w:tcPr>
          <w:p w:rsidR="00561E75" w:rsidRPr="00D72EC5" w:rsidRDefault="00D46454" w:rsidP="003133C8">
            <w:pPr>
              <w:widowControl w:val="0"/>
              <w:autoSpaceDE w:val="0"/>
              <w:autoSpaceDN w:val="0"/>
              <w:spacing w:before="54" w:after="0"/>
              <w:rPr>
                <w:rFonts w:eastAsia="Lucida Sans Unicode"/>
                <w:color w:val="auto"/>
                <w:kern w:val="0"/>
                <w14:ligatures w14:val="none"/>
              </w:rPr>
            </w:pPr>
            <w:r>
              <w:rPr>
                <w:rFonts w:eastAsia="Lucida Sans Unicode"/>
                <w:color w:val="auto"/>
                <w:spacing w:val="-6"/>
                <w:kern w:val="0"/>
                <w14:ligatures w14:val="none"/>
              </w:rPr>
              <w:t xml:space="preserve">  </w:t>
            </w:r>
            <w:r w:rsidR="00561E75" w:rsidRPr="00D72EC5">
              <w:rPr>
                <w:rFonts w:eastAsia="Lucida Sans Unicode"/>
                <w:color w:val="auto"/>
                <w:spacing w:val="-6"/>
                <w:kern w:val="0"/>
                <w14:ligatures w14:val="none"/>
              </w:rPr>
              <w:t>Mechanism</w:t>
            </w:r>
            <w:r w:rsidR="00561E75" w:rsidRPr="00D72EC5">
              <w:rPr>
                <w:rFonts w:eastAsia="Lucida Sans Unicode"/>
                <w:color w:val="auto"/>
                <w:spacing w:val="5"/>
                <w:kern w:val="0"/>
                <w14:ligatures w14:val="none"/>
              </w:rPr>
              <w:t xml:space="preserve"> </w:t>
            </w:r>
            <w:r w:rsidR="00561E75" w:rsidRPr="00D72EC5">
              <w:rPr>
                <w:rFonts w:eastAsia="Lucida Sans Unicode"/>
                <w:color w:val="auto"/>
                <w:spacing w:val="-6"/>
                <w:kern w:val="0"/>
                <w14:ligatures w14:val="none"/>
              </w:rPr>
              <w:t>used</w:t>
            </w:r>
            <w:r w:rsidR="00561E75" w:rsidRPr="00D72EC5">
              <w:rPr>
                <w:rFonts w:eastAsia="Lucida Sans Unicode"/>
                <w:color w:val="auto"/>
                <w:spacing w:val="5"/>
                <w:kern w:val="0"/>
                <w14:ligatures w14:val="none"/>
              </w:rPr>
              <w:t xml:space="preserve"> </w:t>
            </w:r>
            <w:r w:rsidR="00561E75" w:rsidRPr="00D72EC5">
              <w:rPr>
                <w:rFonts w:eastAsia="Lucida Sans Unicode"/>
                <w:color w:val="auto"/>
                <w:spacing w:val="-6"/>
                <w:kern w:val="0"/>
                <w14:ligatures w14:val="none"/>
              </w:rPr>
              <w:t>to</w:t>
            </w:r>
            <w:r w:rsidR="00561E75" w:rsidRPr="00D72EC5">
              <w:rPr>
                <w:rFonts w:eastAsia="Lucida Sans Unicode"/>
                <w:color w:val="auto"/>
                <w:spacing w:val="6"/>
                <w:kern w:val="0"/>
                <w14:ligatures w14:val="none"/>
              </w:rPr>
              <w:t xml:space="preserve"> </w:t>
            </w:r>
            <w:r w:rsidR="00561E75" w:rsidRPr="00D72EC5">
              <w:rPr>
                <w:rFonts w:eastAsia="Lucida Sans Unicode"/>
                <w:color w:val="auto"/>
                <w:spacing w:val="-6"/>
                <w:kern w:val="0"/>
                <w14:ligatures w14:val="none"/>
              </w:rPr>
              <w:t>implement</w:t>
            </w:r>
            <w:r w:rsidR="00561E75" w:rsidRPr="00D72EC5">
              <w:rPr>
                <w:rFonts w:eastAsia="Lucida Sans Unicode"/>
                <w:color w:val="auto"/>
                <w:spacing w:val="5"/>
                <w:kern w:val="0"/>
                <w14:ligatures w14:val="none"/>
              </w:rPr>
              <w:t xml:space="preserve"> </w:t>
            </w:r>
            <w:r w:rsidR="00561E75" w:rsidRPr="00D72EC5">
              <w:rPr>
                <w:rFonts w:eastAsia="Lucida Sans Unicode"/>
                <w:color w:val="auto"/>
                <w:spacing w:val="-6"/>
                <w:kern w:val="0"/>
                <w14:ligatures w14:val="none"/>
              </w:rPr>
              <w:t>the</w:t>
            </w:r>
            <w:r w:rsidR="00561E75" w:rsidRPr="00D72EC5">
              <w:rPr>
                <w:rFonts w:eastAsia="Lucida Sans Unicode"/>
                <w:color w:val="auto"/>
                <w:spacing w:val="6"/>
                <w:kern w:val="0"/>
                <w14:ligatures w14:val="none"/>
              </w:rPr>
              <w:t xml:space="preserve"> </w:t>
            </w:r>
            <w:r w:rsidR="00561E75" w:rsidRPr="00D72EC5">
              <w:rPr>
                <w:rFonts w:eastAsia="Lucida Sans Unicode"/>
                <w:color w:val="auto"/>
                <w:spacing w:val="-6"/>
                <w:kern w:val="0"/>
                <w14:ligatures w14:val="none"/>
              </w:rPr>
              <w:t>random</w:t>
            </w:r>
            <w:r w:rsidR="00561E75" w:rsidRPr="00D72EC5">
              <w:rPr>
                <w:rFonts w:eastAsia="Lucida Sans Unicode"/>
                <w:color w:val="auto"/>
                <w:spacing w:val="5"/>
                <w:kern w:val="0"/>
                <w14:ligatures w14:val="none"/>
              </w:rPr>
              <w:t xml:space="preserve"> </w:t>
            </w:r>
            <w:r w:rsidR="00561E75" w:rsidRPr="00D72EC5">
              <w:rPr>
                <w:rFonts w:eastAsia="Lucida Sans Unicode"/>
                <w:color w:val="auto"/>
                <w:spacing w:val="-6"/>
                <w:kern w:val="0"/>
                <w14:ligatures w14:val="none"/>
              </w:rPr>
              <w:t>allocation</w:t>
            </w:r>
            <w:r w:rsidR="00561E75" w:rsidRPr="00D72EC5">
              <w:rPr>
                <w:rFonts w:eastAsia="Lucida Sans Unicode"/>
                <w:color w:val="auto"/>
                <w:spacing w:val="5"/>
                <w:kern w:val="0"/>
                <w14:ligatures w14:val="none"/>
              </w:rPr>
              <w:t xml:space="preserve"> </w:t>
            </w:r>
            <w:r w:rsidR="00561E75" w:rsidRPr="00D72EC5">
              <w:rPr>
                <w:rFonts w:eastAsia="Lucida Sans Unicode"/>
                <w:color w:val="auto"/>
                <w:spacing w:val="-6"/>
                <w:kern w:val="0"/>
                <w14:ligatures w14:val="none"/>
              </w:rPr>
              <w:t>sequence</w:t>
            </w:r>
          </w:p>
          <w:p w:rsidR="00561E75" w:rsidRPr="00D72EC5" w:rsidRDefault="00561E75" w:rsidP="003133C8">
            <w:pPr>
              <w:widowControl w:val="0"/>
              <w:autoSpaceDE w:val="0"/>
              <w:autoSpaceDN w:val="0"/>
              <w:spacing w:after="0"/>
              <w:rPr>
                <w:rFonts w:eastAsia="Lucida Sans Unicode"/>
                <w:color w:val="auto"/>
                <w:kern w:val="0"/>
                <w14:ligatures w14:val="none"/>
              </w:rPr>
            </w:pPr>
            <w:r w:rsidRPr="00D72EC5">
              <w:rPr>
                <w:rFonts w:eastAsia="Lucida Sans Unicode"/>
                <w:color w:val="auto"/>
                <w:spacing w:val="-4"/>
                <w:kern w:val="0"/>
                <w14:ligatures w14:val="none"/>
              </w:rPr>
              <w:t>(such</w:t>
            </w:r>
            <w:r w:rsidRPr="00D72EC5">
              <w:rPr>
                <w:rFonts w:eastAsia="Lucida Sans Unicode"/>
                <w:color w:val="auto"/>
                <w:kern w:val="0"/>
                <w14:ligatures w14:val="none"/>
              </w:rPr>
              <w:t xml:space="preserve"> </w:t>
            </w:r>
            <w:r w:rsidRPr="00D72EC5">
              <w:rPr>
                <w:rFonts w:eastAsia="Lucida Sans Unicode"/>
                <w:color w:val="auto"/>
                <w:spacing w:val="-4"/>
                <w:kern w:val="0"/>
                <w14:ligatures w14:val="none"/>
              </w:rPr>
              <w:t>as</w:t>
            </w:r>
            <w:r w:rsidRPr="00D72EC5">
              <w:rPr>
                <w:rFonts w:eastAsia="Lucida Sans Unicode"/>
                <w:color w:val="auto"/>
                <w:spacing w:val="1"/>
                <w:kern w:val="0"/>
                <w14:ligatures w14:val="none"/>
              </w:rPr>
              <w:t xml:space="preserve"> </w:t>
            </w:r>
            <w:r w:rsidRPr="00D72EC5">
              <w:rPr>
                <w:rFonts w:eastAsia="Lucida Sans Unicode"/>
                <w:color w:val="auto"/>
                <w:spacing w:val="-4"/>
                <w:kern w:val="0"/>
                <w14:ligatures w14:val="none"/>
              </w:rPr>
              <w:t>sequentially</w:t>
            </w:r>
            <w:r w:rsidRPr="00D72EC5">
              <w:rPr>
                <w:rFonts w:eastAsia="Lucida Sans Unicode"/>
                <w:color w:val="auto"/>
                <w:spacing w:val="1"/>
                <w:kern w:val="0"/>
                <w14:ligatures w14:val="none"/>
              </w:rPr>
              <w:t xml:space="preserve"> </w:t>
            </w:r>
            <w:r w:rsidRPr="00D72EC5">
              <w:rPr>
                <w:rFonts w:eastAsia="Lucida Sans Unicode"/>
                <w:color w:val="auto"/>
                <w:spacing w:val="-4"/>
                <w:kern w:val="0"/>
                <w14:ligatures w14:val="none"/>
              </w:rPr>
              <w:t>numbered</w:t>
            </w:r>
            <w:r w:rsidRPr="00D72EC5">
              <w:rPr>
                <w:rFonts w:eastAsia="Lucida Sans Unicode"/>
                <w:color w:val="auto"/>
                <w:spacing w:val="1"/>
                <w:kern w:val="0"/>
                <w14:ligatures w14:val="none"/>
              </w:rPr>
              <w:t xml:space="preserve"> </w:t>
            </w:r>
            <w:r w:rsidRPr="00D72EC5">
              <w:rPr>
                <w:rFonts w:eastAsia="Lucida Sans Unicode"/>
                <w:color w:val="auto"/>
                <w:spacing w:val="-4"/>
                <w:kern w:val="0"/>
                <w14:ligatures w14:val="none"/>
              </w:rPr>
              <w:t>containers),</w:t>
            </w:r>
            <w:r w:rsidRPr="00D72EC5">
              <w:rPr>
                <w:rFonts w:eastAsia="Lucida Sans Unicode"/>
                <w:color w:val="auto"/>
                <w:spacing w:val="1"/>
                <w:kern w:val="0"/>
                <w14:ligatures w14:val="none"/>
              </w:rPr>
              <w:t xml:space="preserve"> </w:t>
            </w:r>
            <w:r w:rsidRPr="00D72EC5">
              <w:rPr>
                <w:rFonts w:eastAsia="Lucida Sans Unicode"/>
                <w:color w:val="auto"/>
                <w:spacing w:val="-4"/>
                <w:kern w:val="0"/>
                <w14:ligatures w14:val="none"/>
              </w:rPr>
              <w:t>describing</w:t>
            </w:r>
            <w:r w:rsidRPr="00D72EC5">
              <w:rPr>
                <w:rFonts w:eastAsia="Lucida Sans Unicode"/>
                <w:color w:val="auto"/>
                <w:spacing w:val="1"/>
                <w:kern w:val="0"/>
                <w14:ligatures w14:val="none"/>
              </w:rPr>
              <w:t xml:space="preserve"> </w:t>
            </w:r>
            <w:r w:rsidRPr="00D72EC5">
              <w:rPr>
                <w:rFonts w:eastAsia="Lucida Sans Unicode"/>
                <w:color w:val="auto"/>
                <w:spacing w:val="-4"/>
                <w:kern w:val="0"/>
                <w14:ligatures w14:val="none"/>
              </w:rPr>
              <w:t>any</w:t>
            </w:r>
            <w:r w:rsidRPr="00D72EC5">
              <w:rPr>
                <w:rFonts w:eastAsia="Lucida Sans Unicode"/>
                <w:color w:val="auto"/>
                <w:kern w:val="0"/>
                <w14:ligatures w14:val="none"/>
              </w:rPr>
              <w:t xml:space="preserve"> </w:t>
            </w:r>
            <w:r w:rsidRPr="00D72EC5">
              <w:rPr>
                <w:rFonts w:eastAsia="Lucida Sans Unicode"/>
                <w:color w:val="auto"/>
                <w:spacing w:val="-4"/>
                <w:kern w:val="0"/>
                <w14:ligatures w14:val="none"/>
              </w:rPr>
              <w:t>steps</w:t>
            </w:r>
          </w:p>
          <w:p w:rsidR="00561E75" w:rsidRDefault="00561E75" w:rsidP="003133C8">
            <w:pPr>
              <w:widowControl w:val="0"/>
              <w:autoSpaceDE w:val="0"/>
              <w:autoSpaceDN w:val="0"/>
              <w:spacing w:after="0"/>
              <w:rPr>
                <w:rFonts w:eastAsia="Lucida Sans Unicode"/>
                <w:color w:val="auto"/>
                <w:spacing w:val="-4"/>
                <w:kern w:val="0"/>
                <w14:ligatures w14:val="none"/>
              </w:rPr>
            </w:pPr>
            <w:r w:rsidRPr="00D72EC5">
              <w:rPr>
                <w:rFonts w:eastAsia="Lucida Sans Unicode"/>
                <w:color w:val="auto"/>
                <w:spacing w:val="-4"/>
                <w:kern w:val="0"/>
                <w14:ligatures w14:val="none"/>
              </w:rPr>
              <w:t>taken</w:t>
            </w:r>
            <w:r w:rsidRPr="00D72EC5">
              <w:rPr>
                <w:rFonts w:eastAsia="Lucida Sans Unicode"/>
                <w:color w:val="auto"/>
                <w:spacing w:val="-5"/>
                <w:kern w:val="0"/>
                <w14:ligatures w14:val="none"/>
              </w:rPr>
              <w:t xml:space="preserve"> </w:t>
            </w:r>
            <w:r w:rsidRPr="00D72EC5">
              <w:rPr>
                <w:rFonts w:eastAsia="Lucida Sans Unicode"/>
                <w:color w:val="auto"/>
                <w:spacing w:val="-4"/>
                <w:kern w:val="0"/>
                <w14:ligatures w14:val="none"/>
              </w:rPr>
              <w:t>to conceal the sequence</w:t>
            </w:r>
            <w:r w:rsidRPr="00D72EC5">
              <w:rPr>
                <w:rFonts w:eastAsia="Lucida Sans Unicode"/>
                <w:color w:val="auto"/>
                <w:spacing w:val="-5"/>
                <w:kern w:val="0"/>
                <w14:ligatures w14:val="none"/>
              </w:rPr>
              <w:t xml:space="preserve"> </w:t>
            </w:r>
            <w:r w:rsidRPr="00D72EC5">
              <w:rPr>
                <w:rFonts w:eastAsia="Lucida Sans Unicode"/>
                <w:color w:val="auto"/>
                <w:spacing w:val="-4"/>
                <w:kern w:val="0"/>
                <w14:ligatures w14:val="none"/>
              </w:rPr>
              <w:t>until interventions were assigned</w:t>
            </w:r>
            <w:r w:rsidR="00AC5077">
              <w:rPr>
                <w:rFonts w:eastAsia="Lucida Sans Unicode"/>
                <w:color w:val="auto"/>
                <w:spacing w:val="-4"/>
                <w:kern w:val="0"/>
                <w14:ligatures w14:val="none"/>
              </w:rPr>
              <w:t xml:space="preserve"> [</w:t>
            </w:r>
            <w:r w:rsidR="00AC5077" w:rsidRPr="00AC5077">
              <w:rPr>
                <w:rFonts w:eastAsia="Lucida Sans Unicode"/>
                <w:color w:val="auto"/>
                <w:spacing w:val="-4"/>
                <w:kern w:val="0"/>
                <w14:ligatures w14:val="none"/>
              </w:rPr>
              <w:t xml:space="preserve">Specification that allocation was based on clusters rather than individuals and whether allocation concealment (if any) was at </w:t>
            </w:r>
            <w:r w:rsidR="00AC5077" w:rsidRPr="00AC5077">
              <w:rPr>
                <w:rFonts w:eastAsia="Lucida Sans Unicode"/>
                <w:color w:val="auto"/>
                <w:spacing w:val="-4"/>
                <w:kern w:val="0"/>
                <w14:ligatures w14:val="none"/>
              </w:rPr>
              <w:lastRenderedPageBreak/>
              <w:t>the cluster level, the individual participant level, or both</w:t>
            </w:r>
            <w:r w:rsidR="00AC5077">
              <w:rPr>
                <w:rFonts w:eastAsia="Lucida Sans Unicode"/>
                <w:color w:val="auto"/>
                <w:spacing w:val="-4"/>
                <w:kern w:val="0"/>
                <w14:ligatures w14:val="none"/>
              </w:rPr>
              <w:t>]</w:t>
            </w:r>
          </w:p>
          <w:p w:rsidR="00D33CB9" w:rsidRPr="00D72EC5" w:rsidRDefault="00D33CB9" w:rsidP="003133C8">
            <w:pPr>
              <w:widowControl w:val="0"/>
              <w:autoSpaceDE w:val="0"/>
              <w:autoSpaceDN w:val="0"/>
              <w:spacing w:after="0"/>
              <w:rPr>
                <w:rFonts w:eastAsia="Lucida Sans Unicode"/>
                <w:color w:val="auto"/>
                <w:kern w:val="0"/>
                <w14:ligatures w14:val="none"/>
              </w:rPr>
            </w:pPr>
          </w:p>
        </w:tc>
        <w:tc>
          <w:tcPr>
            <w:tcW w:w="6624" w:type="dxa"/>
            <w:gridSpan w:val="2"/>
          </w:tcPr>
          <w:p w:rsidR="00D33CB9" w:rsidRPr="00D72EC5" w:rsidRDefault="00D46454" w:rsidP="00D33CB9">
            <w:pPr>
              <w:pStyle w:val="ListParagraph"/>
              <w:spacing w:line="360" w:lineRule="auto"/>
              <w:ind w:left="284"/>
            </w:pPr>
            <w:r>
              <w:rPr>
                <w:rFonts w:ascii="Times New Roman" w:hAnsi="Times New Roman" w:cs="Times New Roman"/>
                <w:sz w:val="24"/>
                <w:szCs w:val="24"/>
              </w:rPr>
              <w:lastRenderedPageBreak/>
              <w:t xml:space="preserve">In order to minimize the selection bias and ensure </w:t>
            </w:r>
            <w:r w:rsidRPr="00F40388">
              <w:rPr>
                <w:rFonts w:ascii="Times New Roman" w:hAnsi="Times New Roman" w:cs="Times New Roman"/>
                <w:sz w:val="24"/>
                <w:szCs w:val="24"/>
              </w:rPr>
              <w:t>unpredictability</w:t>
            </w:r>
            <w:r>
              <w:rPr>
                <w:rFonts w:ascii="Times New Roman" w:hAnsi="Times New Roman" w:cs="Times New Roman"/>
                <w:sz w:val="24"/>
                <w:szCs w:val="24"/>
              </w:rPr>
              <w:t xml:space="preserve">, the assignment of the blocks to the either arm has been done by an independent researcher from </w:t>
            </w:r>
            <w:proofErr w:type="spellStart"/>
            <w:r>
              <w:rPr>
                <w:rFonts w:ascii="Times New Roman" w:hAnsi="Times New Roman" w:cs="Times New Roman"/>
                <w:sz w:val="24"/>
                <w:szCs w:val="24"/>
              </w:rPr>
              <w:t>Arbaminch</w:t>
            </w:r>
            <w:proofErr w:type="spellEnd"/>
            <w:r>
              <w:rPr>
                <w:rFonts w:ascii="Times New Roman" w:hAnsi="Times New Roman" w:cs="Times New Roman"/>
                <w:sz w:val="24"/>
                <w:szCs w:val="24"/>
              </w:rPr>
              <w:t xml:space="preserve"> University of Ethiopia, who was unaware of the study group assignments, applied sealed envelopes for the group allocation. </w:t>
            </w:r>
          </w:p>
        </w:tc>
        <w:tc>
          <w:tcPr>
            <w:tcW w:w="900" w:type="dxa"/>
          </w:tcPr>
          <w:p w:rsidR="00561E75" w:rsidRPr="00D72EC5" w:rsidRDefault="00606DFF" w:rsidP="003133C8">
            <w:pPr>
              <w:widowControl w:val="0"/>
              <w:autoSpaceDE w:val="0"/>
              <w:autoSpaceDN w:val="0"/>
              <w:spacing w:before="54" w:after="0"/>
              <w:rPr>
                <w:rFonts w:eastAsia="Lucida Sans Unicode"/>
                <w:color w:val="auto"/>
                <w:kern w:val="0"/>
                <w14:ligatures w14:val="none"/>
              </w:rPr>
            </w:pPr>
            <w:r>
              <w:rPr>
                <w:rFonts w:eastAsia="Lucida Sans Unicode"/>
                <w:color w:val="auto"/>
                <w:kern w:val="0"/>
                <w14:ligatures w14:val="none"/>
              </w:rPr>
              <w:t xml:space="preserve"> 9</w:t>
            </w:r>
          </w:p>
        </w:tc>
      </w:tr>
      <w:tr w:rsidR="00561E75" w:rsidRPr="00D72EC5" w:rsidTr="00F662B1">
        <w:trPr>
          <w:trHeight w:val="260"/>
        </w:trPr>
        <w:tc>
          <w:tcPr>
            <w:tcW w:w="15120" w:type="dxa"/>
            <w:gridSpan w:val="6"/>
          </w:tcPr>
          <w:p w:rsidR="00561E75" w:rsidRPr="00D72EC5" w:rsidRDefault="00561E75" w:rsidP="003133C8">
            <w:pPr>
              <w:widowControl w:val="0"/>
              <w:autoSpaceDE w:val="0"/>
              <w:autoSpaceDN w:val="0"/>
              <w:spacing w:after="0"/>
              <w:rPr>
                <w:rFonts w:eastAsia="Lucida Sans Unicode"/>
                <w:color w:val="auto"/>
                <w:kern w:val="0"/>
                <w14:ligatures w14:val="none"/>
              </w:rPr>
            </w:pPr>
            <w:r w:rsidRPr="00D72EC5">
              <w:rPr>
                <w:rFonts w:eastAsia="Lucida Sans Unicode"/>
                <w:color w:val="auto"/>
                <w:spacing w:val="-2"/>
                <w:kern w:val="0"/>
                <w14:ligatures w14:val="none"/>
              </w:rPr>
              <w:lastRenderedPageBreak/>
              <w:t>Implementation:</w:t>
            </w:r>
          </w:p>
        </w:tc>
      </w:tr>
      <w:tr w:rsidR="007728C8" w:rsidRPr="00D72EC5" w:rsidTr="00D33CB9">
        <w:trPr>
          <w:trHeight w:val="241"/>
        </w:trPr>
        <w:tc>
          <w:tcPr>
            <w:tcW w:w="1530" w:type="dxa"/>
          </w:tcPr>
          <w:p w:rsidR="007728C8" w:rsidRPr="00D72EC5" w:rsidRDefault="007728C8" w:rsidP="003133C8">
            <w:pPr>
              <w:widowControl w:val="0"/>
              <w:autoSpaceDE w:val="0"/>
              <w:autoSpaceDN w:val="0"/>
              <w:spacing w:before="54" w:after="0"/>
              <w:rPr>
                <w:rFonts w:eastAsia="Lucida Sans Unicode"/>
                <w:color w:val="auto"/>
                <w:kern w:val="0"/>
                <w14:ligatures w14:val="none"/>
              </w:rPr>
            </w:pPr>
            <w:r w:rsidRPr="00D72EC5">
              <w:rPr>
                <w:rFonts w:eastAsia="Lucida Sans Unicode"/>
                <w:color w:val="auto"/>
                <w:spacing w:val="-5"/>
                <w:kern w:val="0"/>
                <w14:ligatures w14:val="none"/>
              </w:rPr>
              <w:t>10</w:t>
            </w:r>
          </w:p>
        </w:tc>
        <w:tc>
          <w:tcPr>
            <w:tcW w:w="6030" w:type="dxa"/>
          </w:tcPr>
          <w:p w:rsidR="007728C8" w:rsidRPr="00D72EC5" w:rsidRDefault="007728C8" w:rsidP="003133C8">
            <w:pPr>
              <w:widowControl w:val="0"/>
              <w:autoSpaceDE w:val="0"/>
              <w:autoSpaceDN w:val="0"/>
              <w:spacing w:before="54" w:after="0"/>
              <w:rPr>
                <w:rFonts w:eastAsia="Lucida Sans Unicode"/>
                <w:color w:val="auto"/>
                <w:kern w:val="0"/>
                <w14:ligatures w14:val="none"/>
              </w:rPr>
            </w:pPr>
            <w:r w:rsidRPr="00D72EC5">
              <w:rPr>
                <w:rFonts w:eastAsia="Lucida Sans Unicode"/>
                <w:color w:val="auto"/>
                <w:spacing w:val="-4"/>
                <w:kern w:val="0"/>
                <w14:ligatures w14:val="none"/>
              </w:rPr>
              <w:t>Who</w:t>
            </w:r>
            <w:r w:rsidRPr="00D72EC5">
              <w:rPr>
                <w:rFonts w:eastAsia="Lucida Sans Unicode"/>
                <w:color w:val="auto"/>
                <w:spacing w:val="-1"/>
                <w:kern w:val="0"/>
                <w14:ligatures w14:val="none"/>
              </w:rPr>
              <w:t xml:space="preserve"> </w:t>
            </w:r>
            <w:r w:rsidRPr="00D72EC5">
              <w:rPr>
                <w:rFonts w:eastAsia="Lucida Sans Unicode"/>
                <w:color w:val="auto"/>
                <w:spacing w:val="-4"/>
                <w:kern w:val="0"/>
                <w14:ligatures w14:val="none"/>
              </w:rPr>
              <w:t>generated</w:t>
            </w:r>
            <w:r w:rsidRPr="00D72EC5">
              <w:rPr>
                <w:rFonts w:eastAsia="Lucida Sans Unicode"/>
                <w:color w:val="auto"/>
                <w:kern w:val="0"/>
                <w14:ligatures w14:val="none"/>
              </w:rPr>
              <w:t xml:space="preserve"> </w:t>
            </w:r>
            <w:r w:rsidRPr="00D72EC5">
              <w:rPr>
                <w:rFonts w:eastAsia="Lucida Sans Unicode"/>
                <w:color w:val="auto"/>
                <w:spacing w:val="-4"/>
                <w:kern w:val="0"/>
                <w14:ligatures w14:val="none"/>
              </w:rPr>
              <w:t>the</w:t>
            </w:r>
            <w:r w:rsidRPr="00D72EC5">
              <w:rPr>
                <w:rFonts w:eastAsia="Lucida Sans Unicode"/>
                <w:color w:val="auto"/>
                <w:kern w:val="0"/>
                <w14:ligatures w14:val="none"/>
              </w:rPr>
              <w:t xml:space="preserve"> </w:t>
            </w:r>
            <w:r w:rsidRPr="00D72EC5">
              <w:rPr>
                <w:rFonts w:eastAsia="Lucida Sans Unicode"/>
                <w:color w:val="auto"/>
                <w:spacing w:val="-4"/>
                <w:kern w:val="0"/>
                <w14:ligatures w14:val="none"/>
              </w:rPr>
              <w:t>random</w:t>
            </w:r>
            <w:r w:rsidRPr="00D72EC5">
              <w:rPr>
                <w:rFonts w:eastAsia="Lucida Sans Unicode"/>
                <w:color w:val="auto"/>
                <w:spacing w:val="-1"/>
                <w:kern w:val="0"/>
                <w14:ligatures w14:val="none"/>
              </w:rPr>
              <w:t xml:space="preserve"> </w:t>
            </w:r>
            <w:r w:rsidRPr="00D72EC5">
              <w:rPr>
                <w:rFonts w:eastAsia="Lucida Sans Unicode"/>
                <w:color w:val="auto"/>
                <w:spacing w:val="-4"/>
                <w:kern w:val="0"/>
                <w14:ligatures w14:val="none"/>
              </w:rPr>
              <w:t>allocation</w:t>
            </w:r>
            <w:r w:rsidRPr="00D72EC5">
              <w:rPr>
                <w:rFonts w:eastAsia="Lucida Sans Unicode"/>
                <w:color w:val="auto"/>
                <w:kern w:val="0"/>
                <w14:ligatures w14:val="none"/>
              </w:rPr>
              <w:t xml:space="preserve"> </w:t>
            </w:r>
            <w:r w:rsidRPr="00D72EC5">
              <w:rPr>
                <w:rFonts w:eastAsia="Lucida Sans Unicode"/>
                <w:color w:val="auto"/>
                <w:spacing w:val="-4"/>
                <w:kern w:val="0"/>
                <w14:ligatures w14:val="none"/>
              </w:rPr>
              <w:t>sequence,</w:t>
            </w:r>
            <w:r w:rsidRPr="00D72EC5">
              <w:rPr>
                <w:rFonts w:eastAsia="Lucida Sans Unicode"/>
                <w:color w:val="auto"/>
                <w:kern w:val="0"/>
                <w14:ligatures w14:val="none"/>
              </w:rPr>
              <w:t xml:space="preserve"> </w:t>
            </w:r>
            <w:r w:rsidRPr="00D72EC5">
              <w:rPr>
                <w:rFonts w:eastAsia="Lucida Sans Unicode"/>
                <w:color w:val="auto"/>
                <w:spacing w:val="-4"/>
                <w:kern w:val="0"/>
                <w14:ligatures w14:val="none"/>
              </w:rPr>
              <w:t>who</w:t>
            </w:r>
            <w:r w:rsidRPr="00D72EC5">
              <w:rPr>
                <w:rFonts w:eastAsia="Lucida Sans Unicode"/>
                <w:color w:val="auto"/>
                <w:kern w:val="0"/>
                <w14:ligatures w14:val="none"/>
              </w:rPr>
              <w:t xml:space="preserve"> </w:t>
            </w:r>
            <w:r w:rsidRPr="00D72EC5">
              <w:rPr>
                <w:rFonts w:eastAsia="Lucida Sans Unicode"/>
                <w:color w:val="auto"/>
                <w:spacing w:val="-4"/>
                <w:kern w:val="0"/>
                <w14:ligatures w14:val="none"/>
              </w:rPr>
              <w:t>enrolled</w:t>
            </w:r>
            <w:r w:rsidR="00561E75">
              <w:rPr>
                <w:rFonts w:eastAsia="Lucida Sans Unicode"/>
                <w:color w:val="auto"/>
                <w:spacing w:val="-4"/>
                <w:kern w:val="0"/>
                <w14:ligatures w14:val="none"/>
              </w:rPr>
              <w:t xml:space="preserve"> </w:t>
            </w:r>
            <w:r w:rsidR="00561E75" w:rsidRPr="00561E75">
              <w:rPr>
                <w:rFonts w:eastAsia="Lucida Sans Unicode"/>
                <w:color w:val="auto"/>
                <w:spacing w:val="-4"/>
                <w:kern w:val="0"/>
                <w14:ligatures w14:val="none"/>
              </w:rPr>
              <w:t>participants, and who assigned participants to interventions</w:t>
            </w:r>
          </w:p>
        </w:tc>
        <w:tc>
          <w:tcPr>
            <w:tcW w:w="6660" w:type="dxa"/>
            <w:gridSpan w:val="3"/>
          </w:tcPr>
          <w:p w:rsidR="007728C8" w:rsidRPr="00D72EC5" w:rsidRDefault="00D46454" w:rsidP="003133C8">
            <w:pPr>
              <w:pStyle w:val="ListParagraph"/>
              <w:spacing w:before="120" w:line="360" w:lineRule="auto"/>
              <w:ind w:left="0" w:right="144" w:firstLine="432"/>
            </w:pPr>
            <w:r>
              <w:rPr>
                <w:rFonts w:ascii="Times New Roman" w:hAnsi="Times New Roman" w:cs="Times New Roman"/>
                <w:sz w:val="24"/>
                <w:szCs w:val="24"/>
              </w:rPr>
              <w:t xml:space="preserve"> </w:t>
            </w:r>
            <w:r w:rsidR="00D33CB9">
              <w:rPr>
                <w:rFonts w:ascii="Times New Roman" w:hAnsi="Times New Roman" w:cs="Times New Roman"/>
                <w:sz w:val="24"/>
                <w:szCs w:val="24"/>
              </w:rPr>
              <w:t>Discussed below</w:t>
            </w:r>
          </w:p>
        </w:tc>
        <w:tc>
          <w:tcPr>
            <w:tcW w:w="900" w:type="dxa"/>
          </w:tcPr>
          <w:p w:rsidR="007728C8" w:rsidRPr="00D72EC5" w:rsidRDefault="007728C8" w:rsidP="003133C8">
            <w:pPr>
              <w:widowControl w:val="0"/>
              <w:autoSpaceDE w:val="0"/>
              <w:autoSpaceDN w:val="0"/>
              <w:spacing w:before="54" w:after="0"/>
              <w:rPr>
                <w:rFonts w:eastAsia="Lucida Sans Unicode"/>
                <w:color w:val="auto"/>
                <w:kern w:val="0"/>
                <w14:ligatures w14:val="none"/>
              </w:rPr>
            </w:pPr>
          </w:p>
        </w:tc>
      </w:tr>
      <w:tr w:rsidR="007728C8" w:rsidRPr="00D72EC5" w:rsidTr="00D33CB9">
        <w:trPr>
          <w:trHeight w:val="241"/>
        </w:trPr>
        <w:tc>
          <w:tcPr>
            <w:tcW w:w="1530" w:type="dxa"/>
          </w:tcPr>
          <w:p w:rsidR="007728C8" w:rsidRPr="00D72EC5" w:rsidRDefault="007728C8" w:rsidP="003133C8">
            <w:pPr>
              <w:widowControl w:val="0"/>
              <w:autoSpaceDE w:val="0"/>
              <w:autoSpaceDN w:val="0"/>
              <w:spacing w:before="54" w:after="0"/>
              <w:rPr>
                <w:rFonts w:eastAsia="Lucida Sans Unicode"/>
                <w:color w:val="auto"/>
                <w:kern w:val="0"/>
                <w14:ligatures w14:val="none"/>
              </w:rPr>
            </w:pPr>
            <w:r w:rsidRPr="00D72EC5">
              <w:rPr>
                <w:rFonts w:eastAsia="Lucida Sans Unicode"/>
                <w:color w:val="auto"/>
                <w:spacing w:val="-5"/>
                <w:kern w:val="0"/>
                <w14:ligatures w14:val="none"/>
              </w:rPr>
              <w:t>10a</w:t>
            </w:r>
          </w:p>
        </w:tc>
        <w:tc>
          <w:tcPr>
            <w:tcW w:w="6030" w:type="dxa"/>
          </w:tcPr>
          <w:p w:rsidR="00561E75" w:rsidRPr="00561E75" w:rsidRDefault="00561E75" w:rsidP="003133C8">
            <w:pPr>
              <w:widowControl w:val="0"/>
              <w:autoSpaceDE w:val="0"/>
              <w:autoSpaceDN w:val="0"/>
              <w:spacing w:after="0"/>
              <w:rPr>
                <w:rFonts w:eastAsia="Lucida Sans Unicode"/>
                <w:color w:val="auto"/>
                <w:kern w:val="0"/>
                <w14:ligatures w14:val="none"/>
              </w:rPr>
            </w:pPr>
            <w:r w:rsidRPr="00561E75">
              <w:rPr>
                <w:rFonts w:eastAsia="Lucida Sans Unicode"/>
                <w:color w:val="auto"/>
                <w:kern w:val="0"/>
                <w14:ligatures w14:val="none"/>
              </w:rPr>
              <w:t>Who generated the random allocation sequence, who</w:t>
            </w:r>
            <w:r w:rsidRPr="00561E75">
              <w:rPr>
                <w:rFonts w:eastAsia="Lucida Sans Unicode"/>
                <w:color w:val="auto"/>
                <w:kern w:val="0"/>
                <w14:ligatures w14:val="none"/>
              </w:rPr>
              <w:tab/>
            </w:r>
          </w:p>
          <w:p w:rsidR="00561E75" w:rsidRPr="00561E75" w:rsidRDefault="00561E75" w:rsidP="003133C8">
            <w:pPr>
              <w:widowControl w:val="0"/>
              <w:autoSpaceDE w:val="0"/>
              <w:autoSpaceDN w:val="0"/>
              <w:spacing w:after="0"/>
              <w:rPr>
                <w:rFonts w:eastAsia="Lucida Sans Unicode"/>
                <w:color w:val="auto"/>
                <w:kern w:val="0"/>
                <w14:ligatures w14:val="none"/>
              </w:rPr>
            </w:pPr>
            <w:r w:rsidRPr="00561E75">
              <w:rPr>
                <w:rFonts w:eastAsia="Lucida Sans Unicode"/>
                <w:color w:val="auto"/>
                <w:kern w:val="0"/>
                <w14:ligatures w14:val="none"/>
              </w:rPr>
              <w:t>enrolled clusters, and who assigned clusters to</w:t>
            </w:r>
            <w:r w:rsidRPr="00561E75">
              <w:rPr>
                <w:rFonts w:eastAsia="Lucida Sans Unicode"/>
                <w:color w:val="auto"/>
                <w:kern w:val="0"/>
                <w14:ligatures w14:val="none"/>
              </w:rPr>
              <w:tab/>
            </w:r>
          </w:p>
          <w:p w:rsidR="007728C8" w:rsidRPr="00D72EC5" w:rsidRDefault="00561E75" w:rsidP="003133C8">
            <w:pPr>
              <w:widowControl w:val="0"/>
              <w:autoSpaceDE w:val="0"/>
              <w:autoSpaceDN w:val="0"/>
              <w:spacing w:after="0"/>
              <w:rPr>
                <w:rFonts w:eastAsia="Lucida Sans Unicode"/>
                <w:color w:val="auto"/>
                <w:kern w:val="0"/>
                <w14:ligatures w14:val="none"/>
              </w:rPr>
            </w:pPr>
            <w:r w:rsidRPr="00561E75">
              <w:rPr>
                <w:rFonts w:eastAsia="Lucida Sans Unicode"/>
                <w:color w:val="auto"/>
                <w:kern w:val="0"/>
                <w14:ligatures w14:val="none"/>
              </w:rPr>
              <w:t>interventions</w:t>
            </w:r>
          </w:p>
        </w:tc>
        <w:tc>
          <w:tcPr>
            <w:tcW w:w="6660" w:type="dxa"/>
            <w:gridSpan w:val="3"/>
          </w:tcPr>
          <w:p w:rsidR="007728C8" w:rsidRPr="00D72EC5" w:rsidRDefault="00DB4A50" w:rsidP="00D33CB9">
            <w:pPr>
              <w:pStyle w:val="ListParagraph"/>
              <w:spacing w:before="120" w:line="360" w:lineRule="auto"/>
              <w:ind w:left="0" w:right="144" w:firstLine="0"/>
            </w:pPr>
            <w:r w:rsidRPr="00DB4A50">
              <w:rPr>
                <w:rFonts w:ascii="Times New Roman" w:hAnsi="Times New Roman" w:cs="Times New Roman"/>
                <w:sz w:val="24"/>
                <w:szCs w:val="24"/>
              </w:rPr>
              <w:t xml:space="preserve">An independent researcher from </w:t>
            </w:r>
            <w:proofErr w:type="spellStart"/>
            <w:r w:rsidRPr="00DB4A50">
              <w:rPr>
                <w:rFonts w:ascii="Times New Roman" w:hAnsi="Times New Roman" w:cs="Times New Roman"/>
                <w:sz w:val="24"/>
                <w:szCs w:val="24"/>
              </w:rPr>
              <w:t>Arbaminch</w:t>
            </w:r>
            <w:proofErr w:type="spellEnd"/>
            <w:r w:rsidRPr="00DB4A50">
              <w:rPr>
                <w:rFonts w:ascii="Times New Roman" w:hAnsi="Times New Roman" w:cs="Times New Roman"/>
                <w:sz w:val="24"/>
                <w:szCs w:val="24"/>
              </w:rPr>
              <w:t xml:space="preserve"> University of Ethiopia, who was unaware of the study group assignments, applied sealed envelopes for the group allocation. Then the research team </w:t>
            </w:r>
            <w:r w:rsidRPr="00DB4A50">
              <w:rPr>
                <w:rFonts w:ascii="Times New Roman" w:hAnsi="Times New Roman" w:cs="Times New Roman"/>
                <w:spacing w:val="-4"/>
                <w:sz w:val="24"/>
                <w:szCs w:val="24"/>
              </w:rPr>
              <w:t>enrolled participants, and assigned participants to interventions</w:t>
            </w:r>
            <w:r>
              <w:rPr>
                <w:rFonts w:ascii="Times New Roman" w:hAnsi="Times New Roman" w:cs="Times New Roman"/>
                <w:spacing w:val="-4"/>
                <w:sz w:val="24"/>
                <w:szCs w:val="24"/>
              </w:rPr>
              <w:t xml:space="preserve">.  </w:t>
            </w:r>
          </w:p>
        </w:tc>
        <w:tc>
          <w:tcPr>
            <w:tcW w:w="900" w:type="dxa"/>
          </w:tcPr>
          <w:p w:rsidR="007728C8" w:rsidRPr="00D72EC5" w:rsidRDefault="00606DFF" w:rsidP="003133C8">
            <w:pPr>
              <w:widowControl w:val="0"/>
              <w:autoSpaceDE w:val="0"/>
              <w:autoSpaceDN w:val="0"/>
              <w:spacing w:before="54" w:after="0"/>
              <w:rPr>
                <w:rFonts w:eastAsia="Lucida Sans Unicode"/>
                <w:color w:val="auto"/>
                <w:kern w:val="0"/>
                <w14:ligatures w14:val="none"/>
              </w:rPr>
            </w:pPr>
            <w:r>
              <w:rPr>
                <w:rFonts w:eastAsia="Lucida Sans Unicode"/>
                <w:color w:val="auto"/>
                <w:kern w:val="0"/>
                <w14:ligatures w14:val="none"/>
              </w:rPr>
              <w:t xml:space="preserve"> 9</w:t>
            </w:r>
          </w:p>
        </w:tc>
      </w:tr>
      <w:tr w:rsidR="007728C8" w:rsidRPr="00D72EC5" w:rsidTr="00D33CB9">
        <w:trPr>
          <w:trHeight w:val="180"/>
        </w:trPr>
        <w:tc>
          <w:tcPr>
            <w:tcW w:w="1530" w:type="dxa"/>
          </w:tcPr>
          <w:p w:rsidR="007728C8" w:rsidRPr="00D72EC5" w:rsidRDefault="00714CDB"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10b</w:t>
            </w:r>
          </w:p>
        </w:tc>
        <w:tc>
          <w:tcPr>
            <w:tcW w:w="6030" w:type="dxa"/>
          </w:tcPr>
          <w:p w:rsidR="007728C8" w:rsidRPr="00D72EC5" w:rsidRDefault="00714CDB" w:rsidP="003133C8">
            <w:pPr>
              <w:widowControl w:val="0"/>
              <w:autoSpaceDE w:val="0"/>
              <w:autoSpaceDN w:val="0"/>
              <w:spacing w:before="33" w:after="0"/>
              <w:ind w:right="730"/>
              <w:rPr>
                <w:rFonts w:eastAsia="Lucida Sans Unicode"/>
                <w:color w:val="auto"/>
                <w:kern w:val="0"/>
                <w14:ligatures w14:val="none"/>
              </w:rPr>
            </w:pPr>
            <w:r w:rsidRPr="00714CDB">
              <w:rPr>
                <w:rFonts w:eastAsia="Lucida Sans Unicode"/>
                <w:color w:val="auto"/>
                <w:kern w:val="0"/>
                <w14:ligatures w14:val="none"/>
              </w:rPr>
              <w:t>Mechanism by which individual participants were included in clusters for the purposes of the trial (such as complete enumeration, random sampling)</w:t>
            </w:r>
          </w:p>
        </w:tc>
        <w:tc>
          <w:tcPr>
            <w:tcW w:w="6660" w:type="dxa"/>
            <w:gridSpan w:val="3"/>
          </w:tcPr>
          <w:p w:rsidR="007728C8" w:rsidRPr="00D72EC5" w:rsidRDefault="00D33CB9" w:rsidP="00D33CB9">
            <w:pPr>
              <w:rPr>
                <w:rFonts w:eastAsia="Lucida Sans Unicode"/>
                <w:color w:val="auto"/>
                <w:kern w:val="0"/>
                <w14:ligatures w14:val="none"/>
              </w:rPr>
            </w:pPr>
            <w:r w:rsidRPr="00D33CB9">
              <w:rPr>
                <w:rFonts w:eastAsia="Lucida Sans Unicode"/>
                <w:color w:val="auto"/>
                <w:kern w:val="0"/>
                <w14:ligatures w14:val="none"/>
              </w:rPr>
              <w:t xml:space="preserve">All health workers serving in the </w:t>
            </w:r>
            <w:r>
              <w:rPr>
                <w:rFonts w:eastAsia="Lucida Sans Unicode"/>
                <w:color w:val="auto"/>
                <w:kern w:val="0"/>
                <w14:ligatures w14:val="none"/>
              </w:rPr>
              <w:t xml:space="preserve">intervention </w:t>
            </w:r>
            <w:r w:rsidRPr="00D33CB9">
              <w:rPr>
                <w:rFonts w:eastAsia="Lucida Sans Unicode"/>
                <w:color w:val="auto"/>
                <w:kern w:val="0"/>
                <w14:ligatures w14:val="none"/>
              </w:rPr>
              <w:t>health institutions were considered eligible to receive the intervention. However, due to practical and financial constraints, we purposively selected heads of institutions and departments. In addition to these participants, health workers from key departments such as OPD and MCH were proportionally allocated and randomly selected.</w:t>
            </w:r>
          </w:p>
        </w:tc>
        <w:tc>
          <w:tcPr>
            <w:tcW w:w="900" w:type="dxa"/>
          </w:tcPr>
          <w:p w:rsidR="007728C8" w:rsidRPr="00D72EC5" w:rsidRDefault="00606DFF"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 xml:space="preserve"> 8</w:t>
            </w:r>
          </w:p>
        </w:tc>
      </w:tr>
      <w:tr w:rsidR="00720114" w:rsidRPr="00D72EC5" w:rsidTr="00D33CB9">
        <w:trPr>
          <w:trHeight w:val="198"/>
        </w:trPr>
        <w:tc>
          <w:tcPr>
            <w:tcW w:w="1530" w:type="dxa"/>
          </w:tcPr>
          <w:p w:rsidR="00720114" w:rsidRPr="00D72EC5" w:rsidRDefault="00720114"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10c</w:t>
            </w:r>
          </w:p>
        </w:tc>
        <w:tc>
          <w:tcPr>
            <w:tcW w:w="6030" w:type="dxa"/>
          </w:tcPr>
          <w:p w:rsidR="00720114" w:rsidRPr="00D72EC5" w:rsidRDefault="00720114" w:rsidP="003133C8">
            <w:pPr>
              <w:widowControl w:val="0"/>
              <w:autoSpaceDE w:val="0"/>
              <w:autoSpaceDN w:val="0"/>
              <w:spacing w:before="86" w:after="0"/>
              <w:ind w:right="730"/>
              <w:rPr>
                <w:rFonts w:eastAsia="Lucida Sans Unicode"/>
                <w:color w:val="auto"/>
                <w:kern w:val="0"/>
                <w14:ligatures w14:val="none"/>
              </w:rPr>
            </w:pPr>
            <w:r w:rsidRPr="00714CDB">
              <w:rPr>
                <w:rFonts w:eastAsia="Cambria"/>
                <w:color w:val="auto"/>
                <w:spacing w:val="-4"/>
                <w:kern w:val="0"/>
                <w14:ligatures w14:val="none"/>
              </w:rPr>
              <w:t>From whom consent was sought (representatives of</w:t>
            </w:r>
            <w:r w:rsidRPr="00714CDB">
              <w:rPr>
                <w:rFonts w:eastAsia="Cambria"/>
                <w:color w:val="auto"/>
                <w:kern w:val="0"/>
                <w14:ligatures w14:val="none"/>
              </w:rPr>
              <w:t xml:space="preserve"> </w:t>
            </w:r>
            <w:r w:rsidRPr="00714CDB">
              <w:rPr>
                <w:rFonts w:eastAsia="Cambria"/>
                <w:color w:val="auto"/>
                <w:spacing w:val="-2"/>
                <w:kern w:val="0"/>
                <w14:ligatures w14:val="none"/>
              </w:rPr>
              <w:t>the</w:t>
            </w:r>
            <w:r w:rsidRPr="00714CDB">
              <w:rPr>
                <w:rFonts w:eastAsia="Cambria"/>
                <w:color w:val="auto"/>
                <w:spacing w:val="-9"/>
                <w:kern w:val="0"/>
                <w14:ligatures w14:val="none"/>
              </w:rPr>
              <w:t xml:space="preserve"> </w:t>
            </w:r>
            <w:r w:rsidRPr="00714CDB">
              <w:rPr>
                <w:rFonts w:eastAsia="Cambria"/>
                <w:color w:val="auto"/>
                <w:spacing w:val="-2"/>
                <w:kern w:val="0"/>
                <w14:ligatures w14:val="none"/>
              </w:rPr>
              <w:t>cluster,</w:t>
            </w:r>
            <w:r w:rsidRPr="00714CDB">
              <w:rPr>
                <w:rFonts w:eastAsia="Cambria"/>
                <w:color w:val="auto"/>
                <w:spacing w:val="-8"/>
                <w:kern w:val="0"/>
                <w14:ligatures w14:val="none"/>
              </w:rPr>
              <w:t xml:space="preserve"> </w:t>
            </w:r>
            <w:r w:rsidRPr="00714CDB">
              <w:rPr>
                <w:rFonts w:eastAsia="Cambria"/>
                <w:color w:val="auto"/>
                <w:spacing w:val="-2"/>
                <w:kern w:val="0"/>
                <w14:ligatures w14:val="none"/>
              </w:rPr>
              <w:t>or</w:t>
            </w:r>
            <w:r w:rsidRPr="00714CDB">
              <w:rPr>
                <w:rFonts w:eastAsia="Cambria"/>
                <w:color w:val="auto"/>
                <w:spacing w:val="-8"/>
                <w:kern w:val="0"/>
                <w14:ligatures w14:val="none"/>
              </w:rPr>
              <w:t xml:space="preserve"> </w:t>
            </w:r>
            <w:r w:rsidRPr="00714CDB">
              <w:rPr>
                <w:rFonts w:eastAsia="Cambria"/>
                <w:color w:val="auto"/>
                <w:spacing w:val="-2"/>
                <w:kern w:val="0"/>
                <w14:ligatures w14:val="none"/>
              </w:rPr>
              <w:t>individual</w:t>
            </w:r>
            <w:r w:rsidRPr="00714CDB">
              <w:rPr>
                <w:rFonts w:eastAsia="Cambria"/>
                <w:color w:val="auto"/>
                <w:spacing w:val="-9"/>
                <w:kern w:val="0"/>
                <w14:ligatures w14:val="none"/>
              </w:rPr>
              <w:t xml:space="preserve"> </w:t>
            </w:r>
            <w:r w:rsidRPr="00714CDB">
              <w:rPr>
                <w:rFonts w:eastAsia="Cambria"/>
                <w:color w:val="auto"/>
                <w:spacing w:val="-2"/>
                <w:kern w:val="0"/>
                <w14:ligatures w14:val="none"/>
              </w:rPr>
              <w:t>cluster</w:t>
            </w:r>
            <w:r w:rsidRPr="00714CDB">
              <w:rPr>
                <w:rFonts w:eastAsia="Cambria"/>
                <w:color w:val="auto"/>
                <w:spacing w:val="-8"/>
                <w:kern w:val="0"/>
                <w14:ligatures w14:val="none"/>
              </w:rPr>
              <w:t xml:space="preserve"> </w:t>
            </w:r>
            <w:r w:rsidRPr="00714CDB">
              <w:rPr>
                <w:rFonts w:eastAsia="Cambria"/>
                <w:color w:val="auto"/>
                <w:spacing w:val="-2"/>
                <w:kern w:val="0"/>
                <w14:ligatures w14:val="none"/>
              </w:rPr>
              <w:t>members,</w:t>
            </w:r>
            <w:r w:rsidRPr="00714CDB">
              <w:rPr>
                <w:rFonts w:eastAsia="Cambria"/>
                <w:color w:val="auto"/>
                <w:spacing w:val="-8"/>
                <w:kern w:val="0"/>
                <w14:ligatures w14:val="none"/>
              </w:rPr>
              <w:t xml:space="preserve"> </w:t>
            </w:r>
            <w:r w:rsidRPr="00714CDB">
              <w:rPr>
                <w:rFonts w:eastAsia="Cambria"/>
                <w:color w:val="auto"/>
                <w:spacing w:val="-2"/>
                <w:kern w:val="0"/>
                <w14:ligatures w14:val="none"/>
              </w:rPr>
              <w:t>or</w:t>
            </w:r>
            <w:r w:rsidRPr="00714CDB">
              <w:rPr>
                <w:rFonts w:eastAsia="Cambria"/>
                <w:color w:val="auto"/>
                <w:spacing w:val="-8"/>
                <w:kern w:val="0"/>
                <w14:ligatures w14:val="none"/>
              </w:rPr>
              <w:t xml:space="preserve"> </w:t>
            </w:r>
            <w:r w:rsidRPr="00714CDB">
              <w:rPr>
                <w:rFonts w:eastAsia="Cambria"/>
                <w:color w:val="auto"/>
                <w:spacing w:val="-2"/>
                <w:kern w:val="0"/>
                <w14:ligatures w14:val="none"/>
              </w:rPr>
              <w:t>both)</w:t>
            </w:r>
            <w:r w:rsidRPr="00714CDB">
              <w:rPr>
                <w:rFonts w:eastAsia="Cambria"/>
                <w:color w:val="auto"/>
                <w:kern w:val="0"/>
                <w14:ligatures w14:val="none"/>
              </w:rPr>
              <w:t xml:space="preserve"> and</w:t>
            </w:r>
            <w:r w:rsidRPr="00714CDB">
              <w:rPr>
                <w:rFonts w:eastAsia="Cambria"/>
                <w:color w:val="auto"/>
                <w:spacing w:val="-3"/>
                <w:kern w:val="0"/>
                <w14:ligatures w14:val="none"/>
              </w:rPr>
              <w:t xml:space="preserve"> </w:t>
            </w:r>
            <w:r w:rsidRPr="00714CDB">
              <w:rPr>
                <w:rFonts w:eastAsia="Cambria"/>
                <w:color w:val="auto"/>
                <w:kern w:val="0"/>
                <w14:ligatures w14:val="none"/>
              </w:rPr>
              <w:t>whether</w:t>
            </w:r>
            <w:r w:rsidRPr="00714CDB">
              <w:rPr>
                <w:rFonts w:eastAsia="Cambria"/>
                <w:color w:val="auto"/>
                <w:spacing w:val="-3"/>
                <w:kern w:val="0"/>
                <w14:ligatures w14:val="none"/>
              </w:rPr>
              <w:t xml:space="preserve"> </w:t>
            </w:r>
            <w:r w:rsidRPr="00714CDB">
              <w:rPr>
                <w:rFonts w:eastAsia="Cambria"/>
                <w:color w:val="auto"/>
                <w:kern w:val="0"/>
                <w14:ligatures w14:val="none"/>
              </w:rPr>
              <w:t>consent</w:t>
            </w:r>
            <w:r w:rsidRPr="00714CDB">
              <w:rPr>
                <w:rFonts w:eastAsia="Cambria"/>
                <w:color w:val="auto"/>
                <w:spacing w:val="-3"/>
                <w:kern w:val="0"/>
                <w14:ligatures w14:val="none"/>
              </w:rPr>
              <w:t xml:space="preserve"> </w:t>
            </w:r>
            <w:r w:rsidRPr="00714CDB">
              <w:rPr>
                <w:rFonts w:eastAsia="Cambria"/>
                <w:color w:val="auto"/>
                <w:kern w:val="0"/>
                <w14:ligatures w14:val="none"/>
              </w:rPr>
              <w:t>was</w:t>
            </w:r>
            <w:r w:rsidRPr="00714CDB">
              <w:rPr>
                <w:rFonts w:eastAsia="Cambria"/>
                <w:color w:val="auto"/>
                <w:spacing w:val="-3"/>
                <w:kern w:val="0"/>
                <w14:ligatures w14:val="none"/>
              </w:rPr>
              <w:t xml:space="preserve"> </w:t>
            </w:r>
            <w:r w:rsidRPr="00714CDB">
              <w:rPr>
                <w:rFonts w:eastAsia="Cambria"/>
                <w:color w:val="auto"/>
                <w:kern w:val="0"/>
                <w14:ligatures w14:val="none"/>
              </w:rPr>
              <w:t>sought</w:t>
            </w:r>
            <w:r w:rsidRPr="00714CDB">
              <w:rPr>
                <w:rFonts w:eastAsia="Cambria"/>
                <w:color w:val="auto"/>
                <w:spacing w:val="-3"/>
                <w:kern w:val="0"/>
                <w14:ligatures w14:val="none"/>
              </w:rPr>
              <w:t xml:space="preserve"> </w:t>
            </w:r>
            <w:r w:rsidRPr="00714CDB">
              <w:rPr>
                <w:rFonts w:eastAsia="Cambria"/>
                <w:color w:val="auto"/>
                <w:kern w:val="0"/>
                <w14:ligatures w14:val="none"/>
              </w:rPr>
              <w:t>before</w:t>
            </w:r>
            <w:r w:rsidRPr="00714CDB">
              <w:rPr>
                <w:rFonts w:eastAsia="Cambria"/>
                <w:color w:val="auto"/>
                <w:spacing w:val="-3"/>
                <w:kern w:val="0"/>
                <w14:ligatures w14:val="none"/>
              </w:rPr>
              <w:t xml:space="preserve"> </w:t>
            </w:r>
            <w:r w:rsidRPr="00714CDB">
              <w:rPr>
                <w:rFonts w:eastAsia="Cambria"/>
                <w:color w:val="auto"/>
                <w:kern w:val="0"/>
                <w14:ligatures w14:val="none"/>
              </w:rPr>
              <w:t>or</w:t>
            </w:r>
            <w:r w:rsidRPr="00714CDB">
              <w:rPr>
                <w:rFonts w:eastAsia="Cambria"/>
                <w:color w:val="auto"/>
                <w:spacing w:val="-3"/>
                <w:kern w:val="0"/>
                <w14:ligatures w14:val="none"/>
              </w:rPr>
              <w:t xml:space="preserve"> </w:t>
            </w:r>
            <w:r w:rsidRPr="00714CDB">
              <w:rPr>
                <w:rFonts w:eastAsia="Cambria"/>
                <w:color w:val="auto"/>
                <w:kern w:val="0"/>
                <w14:ligatures w14:val="none"/>
              </w:rPr>
              <w:t xml:space="preserve">after </w:t>
            </w:r>
            <w:r w:rsidRPr="00714CDB">
              <w:rPr>
                <w:rFonts w:eastAsia="Cambria"/>
                <w:color w:val="auto"/>
                <w:spacing w:val="-2"/>
                <w:kern w:val="0"/>
                <w14:ligatures w14:val="none"/>
              </w:rPr>
              <w:t>randomization</w:t>
            </w:r>
          </w:p>
        </w:tc>
        <w:tc>
          <w:tcPr>
            <w:tcW w:w="6660" w:type="dxa"/>
            <w:gridSpan w:val="3"/>
          </w:tcPr>
          <w:p w:rsidR="00720114" w:rsidRPr="00D72EC5" w:rsidRDefault="00DB4A50" w:rsidP="003133C8">
            <w:pPr>
              <w:widowControl w:val="0"/>
              <w:autoSpaceDE w:val="0"/>
              <w:autoSpaceDN w:val="0"/>
              <w:spacing w:after="0"/>
              <w:ind w:left="414" w:firstLine="306"/>
              <w:rPr>
                <w:rFonts w:eastAsia="Lucida Sans Unicode"/>
                <w:color w:val="auto"/>
                <w:kern w:val="0"/>
                <w14:ligatures w14:val="none"/>
              </w:rPr>
            </w:pPr>
            <w:r w:rsidRPr="00F112EA">
              <w:rPr>
                <w:color w:val="000000" w:themeColor="text1"/>
              </w:rPr>
              <w:t xml:space="preserve">Ethical approval of the protocol for this study was received from the institutional Review Board of the College of Medicine and Health Sciences, </w:t>
            </w:r>
            <w:proofErr w:type="spellStart"/>
            <w:r w:rsidRPr="00F112EA">
              <w:rPr>
                <w:color w:val="000000" w:themeColor="text1"/>
              </w:rPr>
              <w:t>Hawassa</w:t>
            </w:r>
            <w:proofErr w:type="spellEnd"/>
            <w:r w:rsidRPr="00F112EA">
              <w:rPr>
                <w:color w:val="000000" w:themeColor="text1"/>
              </w:rPr>
              <w:t xml:space="preserve"> University with the Reference No</w:t>
            </w:r>
            <w:r>
              <w:rPr>
                <w:color w:val="000000" w:themeColor="text1"/>
              </w:rPr>
              <w:t>.</w:t>
            </w:r>
            <w:r w:rsidRPr="00F112EA">
              <w:rPr>
                <w:color w:val="000000" w:themeColor="text1"/>
              </w:rPr>
              <w:t xml:space="preserve"> of IRB/183/14 and date 08/06/2022.</w:t>
            </w:r>
            <w:r>
              <w:rPr>
                <w:color w:val="000000" w:themeColor="text1"/>
              </w:rPr>
              <w:t xml:space="preserve"> </w:t>
            </w:r>
            <w:r w:rsidRPr="00F112EA">
              <w:rPr>
                <w:color w:val="000000" w:themeColor="text1"/>
              </w:rPr>
              <w:t xml:space="preserve">Approval letter was </w:t>
            </w:r>
            <w:r w:rsidRPr="00F112EA">
              <w:rPr>
                <w:color w:val="000000" w:themeColor="text1"/>
              </w:rPr>
              <w:lastRenderedPageBreak/>
              <w:t xml:space="preserve">received from former Southern Nations, Nationalities and Peoples Region (SNNPR) Health Bureau. Permission letter was also </w:t>
            </w:r>
            <w:r>
              <w:rPr>
                <w:color w:val="000000" w:themeColor="text1"/>
              </w:rPr>
              <w:t>obtained</w:t>
            </w:r>
            <w:r w:rsidRPr="00F112EA">
              <w:rPr>
                <w:color w:val="000000" w:themeColor="text1"/>
              </w:rPr>
              <w:t xml:space="preserve"> from the </w:t>
            </w:r>
            <w:proofErr w:type="spellStart"/>
            <w:r w:rsidRPr="00F112EA">
              <w:rPr>
                <w:color w:val="000000" w:themeColor="text1"/>
              </w:rPr>
              <w:t>Gofa</w:t>
            </w:r>
            <w:proofErr w:type="spellEnd"/>
            <w:r w:rsidRPr="00F112EA">
              <w:rPr>
                <w:color w:val="000000" w:themeColor="text1"/>
              </w:rPr>
              <w:t xml:space="preserve"> Zone Health Department, District Health Offices and each of respective health facilities. </w:t>
            </w:r>
            <w:r w:rsidRPr="006725A9">
              <w:rPr>
                <w:color w:val="000000" w:themeColor="text1"/>
              </w:rPr>
              <w:t>Written informed consent was obtained from each study participant at both data collection points.</w:t>
            </w:r>
          </w:p>
        </w:tc>
        <w:tc>
          <w:tcPr>
            <w:tcW w:w="900" w:type="dxa"/>
          </w:tcPr>
          <w:p w:rsidR="00720114" w:rsidRPr="00D72EC5" w:rsidRDefault="00606DFF"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lastRenderedPageBreak/>
              <w:t xml:space="preserve"> 32</w:t>
            </w:r>
          </w:p>
        </w:tc>
      </w:tr>
      <w:tr w:rsidR="00720114" w:rsidRPr="00D72EC5" w:rsidTr="00F662B1">
        <w:trPr>
          <w:trHeight w:val="198"/>
        </w:trPr>
        <w:tc>
          <w:tcPr>
            <w:tcW w:w="15120" w:type="dxa"/>
            <w:gridSpan w:val="6"/>
          </w:tcPr>
          <w:p w:rsidR="00720114" w:rsidRPr="00D72EC5" w:rsidRDefault="00720114"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lastRenderedPageBreak/>
              <w:t>Blinding</w:t>
            </w:r>
            <w:r w:rsidR="00FD568F">
              <w:rPr>
                <w:rFonts w:eastAsia="Lucida Sans Unicode"/>
                <w:color w:val="auto"/>
                <w:kern w:val="0"/>
                <w14:ligatures w14:val="none"/>
              </w:rPr>
              <w:t>:</w:t>
            </w:r>
          </w:p>
        </w:tc>
      </w:tr>
      <w:tr w:rsidR="00720114" w:rsidRPr="00D72EC5" w:rsidTr="00513586">
        <w:trPr>
          <w:trHeight w:val="198"/>
        </w:trPr>
        <w:tc>
          <w:tcPr>
            <w:tcW w:w="1530" w:type="dxa"/>
          </w:tcPr>
          <w:p w:rsidR="00720114" w:rsidRPr="00D72EC5" w:rsidRDefault="00720114"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11a</w:t>
            </w:r>
          </w:p>
        </w:tc>
        <w:tc>
          <w:tcPr>
            <w:tcW w:w="6066" w:type="dxa"/>
            <w:gridSpan w:val="2"/>
          </w:tcPr>
          <w:p w:rsidR="00720114" w:rsidRPr="00D72EC5" w:rsidRDefault="00720114" w:rsidP="003133C8">
            <w:pPr>
              <w:widowControl w:val="0"/>
              <w:autoSpaceDE w:val="0"/>
              <w:autoSpaceDN w:val="0"/>
              <w:spacing w:after="0"/>
              <w:rPr>
                <w:rFonts w:eastAsia="Lucida Sans Unicode"/>
                <w:color w:val="auto"/>
                <w:kern w:val="0"/>
                <w14:ligatures w14:val="none"/>
              </w:rPr>
            </w:pPr>
            <w:r w:rsidRPr="00720114">
              <w:rPr>
                <w:rFonts w:eastAsia="Cambria"/>
                <w:color w:val="auto"/>
                <w:kern w:val="0"/>
                <w14:ligatures w14:val="none"/>
              </w:rPr>
              <w:t>If</w:t>
            </w:r>
            <w:r w:rsidRPr="00720114">
              <w:rPr>
                <w:rFonts w:eastAsia="Cambria"/>
                <w:color w:val="auto"/>
                <w:spacing w:val="-11"/>
                <w:kern w:val="0"/>
                <w14:ligatures w14:val="none"/>
              </w:rPr>
              <w:t xml:space="preserve"> </w:t>
            </w:r>
            <w:r w:rsidRPr="00720114">
              <w:rPr>
                <w:rFonts w:eastAsia="Cambria"/>
                <w:color w:val="auto"/>
                <w:kern w:val="0"/>
                <w14:ligatures w14:val="none"/>
              </w:rPr>
              <w:t>done,</w:t>
            </w:r>
            <w:r w:rsidRPr="00720114">
              <w:rPr>
                <w:rFonts w:eastAsia="Cambria"/>
                <w:color w:val="auto"/>
                <w:spacing w:val="-10"/>
                <w:kern w:val="0"/>
                <w14:ligatures w14:val="none"/>
              </w:rPr>
              <w:t xml:space="preserve"> </w:t>
            </w:r>
            <w:r w:rsidRPr="00720114">
              <w:rPr>
                <w:rFonts w:eastAsia="Cambria"/>
                <w:color w:val="auto"/>
                <w:kern w:val="0"/>
                <w14:ligatures w14:val="none"/>
              </w:rPr>
              <w:t>who</w:t>
            </w:r>
            <w:r w:rsidRPr="00720114">
              <w:rPr>
                <w:rFonts w:eastAsia="Cambria"/>
                <w:color w:val="auto"/>
                <w:spacing w:val="-10"/>
                <w:kern w:val="0"/>
                <w14:ligatures w14:val="none"/>
              </w:rPr>
              <w:t xml:space="preserve"> </w:t>
            </w:r>
            <w:r w:rsidRPr="00720114">
              <w:rPr>
                <w:rFonts w:eastAsia="Cambria"/>
                <w:color w:val="auto"/>
                <w:kern w:val="0"/>
                <w14:ligatures w14:val="none"/>
              </w:rPr>
              <w:t>was</w:t>
            </w:r>
            <w:r w:rsidRPr="00720114">
              <w:rPr>
                <w:rFonts w:eastAsia="Cambria"/>
                <w:color w:val="auto"/>
                <w:spacing w:val="-11"/>
                <w:kern w:val="0"/>
                <w14:ligatures w14:val="none"/>
              </w:rPr>
              <w:t xml:space="preserve"> </w:t>
            </w:r>
            <w:r w:rsidRPr="00720114">
              <w:rPr>
                <w:rFonts w:eastAsia="Cambria"/>
                <w:color w:val="auto"/>
                <w:kern w:val="0"/>
                <w14:ligatures w14:val="none"/>
              </w:rPr>
              <w:t>blinded</w:t>
            </w:r>
            <w:r w:rsidRPr="00720114">
              <w:rPr>
                <w:rFonts w:eastAsia="Cambria"/>
                <w:color w:val="auto"/>
                <w:spacing w:val="-10"/>
                <w:kern w:val="0"/>
                <w14:ligatures w14:val="none"/>
              </w:rPr>
              <w:t xml:space="preserve"> </w:t>
            </w:r>
            <w:r w:rsidRPr="00720114">
              <w:rPr>
                <w:rFonts w:eastAsia="Cambria"/>
                <w:color w:val="auto"/>
                <w:kern w:val="0"/>
                <w14:ligatures w14:val="none"/>
              </w:rPr>
              <w:t>after</w:t>
            </w:r>
            <w:r w:rsidRPr="00720114">
              <w:rPr>
                <w:rFonts w:eastAsia="Cambria"/>
                <w:color w:val="auto"/>
                <w:spacing w:val="-10"/>
                <w:kern w:val="0"/>
                <w14:ligatures w14:val="none"/>
              </w:rPr>
              <w:t xml:space="preserve"> </w:t>
            </w:r>
            <w:r w:rsidRPr="00720114">
              <w:rPr>
                <w:rFonts w:eastAsia="Cambria"/>
                <w:color w:val="auto"/>
                <w:kern w:val="0"/>
                <w14:ligatures w14:val="none"/>
              </w:rPr>
              <w:t>assignment</w:t>
            </w:r>
            <w:r w:rsidRPr="00720114">
              <w:rPr>
                <w:rFonts w:eastAsia="Cambria"/>
                <w:color w:val="auto"/>
                <w:spacing w:val="-10"/>
                <w:kern w:val="0"/>
                <w14:ligatures w14:val="none"/>
              </w:rPr>
              <w:t xml:space="preserve"> </w:t>
            </w:r>
            <w:r w:rsidRPr="00720114">
              <w:rPr>
                <w:rFonts w:eastAsia="Cambria"/>
                <w:color w:val="auto"/>
                <w:kern w:val="0"/>
                <w14:ligatures w14:val="none"/>
              </w:rPr>
              <w:t>to</w:t>
            </w:r>
            <w:r w:rsidRPr="00720114">
              <w:rPr>
                <w:rFonts w:eastAsia="Cambria"/>
                <w:color w:val="auto"/>
                <w:spacing w:val="-11"/>
                <w:kern w:val="0"/>
                <w14:ligatures w14:val="none"/>
              </w:rPr>
              <w:t xml:space="preserve"> </w:t>
            </w:r>
            <w:r w:rsidRPr="00720114">
              <w:rPr>
                <w:rFonts w:eastAsia="Cambria"/>
                <w:color w:val="auto"/>
                <w:kern w:val="0"/>
                <w14:ligatures w14:val="none"/>
              </w:rPr>
              <w:t>interventions</w:t>
            </w:r>
            <w:r w:rsidRPr="00720114">
              <w:rPr>
                <w:rFonts w:eastAsia="Cambria"/>
                <w:color w:val="auto"/>
                <w:spacing w:val="-10"/>
                <w:kern w:val="0"/>
                <w14:ligatures w14:val="none"/>
              </w:rPr>
              <w:t xml:space="preserve"> </w:t>
            </w:r>
            <w:r w:rsidRPr="00720114">
              <w:rPr>
                <w:rFonts w:eastAsia="Cambria"/>
                <w:color w:val="auto"/>
                <w:kern w:val="0"/>
                <w14:ligatures w14:val="none"/>
              </w:rPr>
              <w:t xml:space="preserve">(for </w:t>
            </w:r>
            <w:r w:rsidRPr="00720114">
              <w:rPr>
                <w:rFonts w:eastAsia="Cambria"/>
                <w:color w:val="auto"/>
                <w:spacing w:val="-4"/>
                <w:kern w:val="0"/>
                <w14:ligatures w14:val="none"/>
              </w:rPr>
              <w:t>example, participants, care providers, those assessing outcomes)</w:t>
            </w:r>
            <w:r w:rsidRPr="00720114">
              <w:rPr>
                <w:rFonts w:eastAsia="Cambria"/>
                <w:color w:val="auto"/>
                <w:kern w:val="0"/>
                <w14:ligatures w14:val="none"/>
              </w:rPr>
              <w:t xml:space="preserve"> and</w:t>
            </w:r>
            <w:r w:rsidRPr="00720114">
              <w:rPr>
                <w:rFonts w:eastAsia="Cambria"/>
                <w:color w:val="auto"/>
                <w:spacing w:val="-8"/>
                <w:kern w:val="0"/>
                <w14:ligatures w14:val="none"/>
              </w:rPr>
              <w:t xml:space="preserve"> </w:t>
            </w:r>
            <w:r w:rsidRPr="00720114">
              <w:rPr>
                <w:rFonts w:eastAsia="Cambria"/>
                <w:color w:val="auto"/>
                <w:kern w:val="0"/>
                <w14:ligatures w14:val="none"/>
              </w:rPr>
              <w:t>how</w:t>
            </w:r>
          </w:p>
        </w:tc>
        <w:tc>
          <w:tcPr>
            <w:tcW w:w="6624" w:type="dxa"/>
            <w:gridSpan w:val="2"/>
          </w:tcPr>
          <w:p w:rsidR="00720114" w:rsidRPr="00D72EC5" w:rsidRDefault="00116017" w:rsidP="00D33CB9">
            <w:pPr>
              <w:pStyle w:val="ListParagraph"/>
              <w:spacing w:line="360" w:lineRule="auto"/>
              <w:ind w:left="284"/>
            </w:pPr>
            <w:r>
              <w:rPr>
                <w:rFonts w:ascii="Times New Roman" w:hAnsi="Times New Roman" w:cs="Times New Roman"/>
                <w:color w:val="000000" w:themeColor="text1"/>
                <w:sz w:val="24"/>
                <w:szCs w:val="24"/>
              </w:rPr>
              <w:t>In o</w:t>
            </w:r>
            <w:r w:rsidRPr="00FE5974">
              <w:rPr>
                <w:rFonts w:ascii="Times New Roman" w:hAnsi="Times New Roman" w:cs="Times New Roman"/>
                <w:color w:val="000000" w:themeColor="text1"/>
                <w:sz w:val="24"/>
                <w:szCs w:val="24"/>
              </w:rPr>
              <w:t>rder to avoid any bias on study results, the</w:t>
            </w:r>
            <w:r w:rsidR="00F43419">
              <w:rPr>
                <w:rFonts w:ascii="Times New Roman" w:hAnsi="Times New Roman" w:cs="Times New Roman"/>
                <w:color w:val="000000" w:themeColor="text1"/>
                <w:sz w:val="24"/>
                <w:szCs w:val="24"/>
              </w:rPr>
              <w:t xml:space="preserve"> outcome</w:t>
            </w:r>
            <w:r w:rsidRPr="00FE5974">
              <w:rPr>
                <w:rFonts w:ascii="Times New Roman" w:hAnsi="Times New Roman" w:cs="Times New Roman"/>
                <w:color w:val="000000" w:themeColor="text1"/>
                <w:sz w:val="24"/>
                <w:szCs w:val="24"/>
              </w:rPr>
              <w:t xml:space="preserve"> assessors were withheld about the interventions provided</w:t>
            </w:r>
            <w:r>
              <w:rPr>
                <w:rFonts w:ascii="Times New Roman" w:hAnsi="Times New Roman" w:cs="Times New Roman"/>
                <w:color w:val="000000" w:themeColor="text1"/>
                <w:sz w:val="24"/>
                <w:szCs w:val="24"/>
              </w:rPr>
              <w:t xml:space="preserve"> as they were deployed from unselected districts</w:t>
            </w:r>
            <w:r w:rsidRPr="00FE5974">
              <w:rPr>
                <w:rFonts w:ascii="Times New Roman" w:hAnsi="Times New Roman" w:cs="Times New Roman"/>
                <w:color w:val="000000" w:themeColor="text1"/>
                <w:sz w:val="24"/>
                <w:szCs w:val="24"/>
              </w:rPr>
              <w:t xml:space="preserve">. The blinding of program implementers and study participants was not possible as they provide and receive the open-level trial. However, the control groups were kept unaware of what the intervention groups received. </w:t>
            </w:r>
          </w:p>
        </w:tc>
        <w:tc>
          <w:tcPr>
            <w:tcW w:w="900" w:type="dxa"/>
          </w:tcPr>
          <w:p w:rsidR="00720114" w:rsidRPr="00D72EC5" w:rsidRDefault="00606DFF"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 xml:space="preserve"> 9</w:t>
            </w:r>
          </w:p>
        </w:tc>
      </w:tr>
      <w:tr w:rsidR="00720114" w:rsidRPr="00D72EC5" w:rsidTr="00513586">
        <w:trPr>
          <w:trHeight w:val="198"/>
        </w:trPr>
        <w:tc>
          <w:tcPr>
            <w:tcW w:w="1530" w:type="dxa"/>
          </w:tcPr>
          <w:p w:rsidR="00720114" w:rsidRPr="00D72EC5" w:rsidRDefault="00720114"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11b</w:t>
            </w:r>
          </w:p>
        </w:tc>
        <w:tc>
          <w:tcPr>
            <w:tcW w:w="6066" w:type="dxa"/>
            <w:gridSpan w:val="2"/>
          </w:tcPr>
          <w:p w:rsidR="00720114" w:rsidRPr="00D72EC5" w:rsidRDefault="00720114" w:rsidP="003133C8">
            <w:pPr>
              <w:widowControl w:val="0"/>
              <w:autoSpaceDE w:val="0"/>
              <w:autoSpaceDN w:val="0"/>
              <w:spacing w:after="0"/>
              <w:rPr>
                <w:rFonts w:eastAsia="Lucida Sans Unicode"/>
                <w:color w:val="auto"/>
                <w:kern w:val="0"/>
                <w14:ligatures w14:val="none"/>
              </w:rPr>
            </w:pPr>
            <w:r w:rsidRPr="00720114">
              <w:rPr>
                <w:rFonts w:eastAsia="Lucida Sans Unicode"/>
                <w:color w:val="auto"/>
                <w:kern w:val="0"/>
                <w14:ligatures w14:val="none"/>
              </w:rPr>
              <w:t>If relevant, description of the similarity of interventions</w:t>
            </w:r>
          </w:p>
        </w:tc>
        <w:tc>
          <w:tcPr>
            <w:tcW w:w="6624" w:type="dxa"/>
            <w:gridSpan w:val="2"/>
          </w:tcPr>
          <w:p w:rsidR="00720114" w:rsidRPr="00D33CB9" w:rsidRDefault="00D33CB9" w:rsidP="00D33CB9">
            <w:pPr>
              <w:spacing w:before="100" w:beforeAutospacing="1" w:after="100" w:afterAutospacing="1"/>
              <w:rPr>
                <w:rFonts w:eastAsia="Lucida Sans Unicode"/>
                <w:color w:val="auto"/>
                <w:kern w:val="0"/>
                <w14:ligatures w14:val="none"/>
              </w:rPr>
            </w:pPr>
            <w:r w:rsidRPr="00D33CB9">
              <w:rPr>
                <w:rFonts w:eastAsia="Lucida Sans Unicode"/>
                <w:color w:val="auto"/>
                <w:kern w:val="0"/>
                <w14:ligatures w14:val="none"/>
              </w:rPr>
              <w:t xml:space="preserve"> </w:t>
            </w:r>
            <w:r w:rsidRPr="00D33CB9">
              <w:rPr>
                <w:rFonts w:eastAsia="Times New Roman"/>
                <w:bCs/>
                <w:color w:val="auto"/>
                <w:kern w:val="0"/>
                <w14:ligatures w14:val="none"/>
              </w:rPr>
              <w:t>The intervention packages were designed</w:t>
            </w:r>
            <w:r>
              <w:rPr>
                <w:rFonts w:eastAsia="Times New Roman"/>
                <w:bCs/>
                <w:color w:val="auto"/>
                <w:kern w:val="0"/>
                <w14:ligatures w14:val="none"/>
              </w:rPr>
              <w:t xml:space="preserve"> and delivered</w:t>
            </w:r>
            <w:r w:rsidRPr="00D33CB9">
              <w:rPr>
                <w:rFonts w:eastAsia="Times New Roman"/>
                <w:bCs/>
                <w:color w:val="auto"/>
                <w:kern w:val="0"/>
                <w14:ligatures w14:val="none"/>
              </w:rPr>
              <w:t xml:space="preserve"> similar across all clusters in terms of content, delivery approach, frequency, and duration, ensuring consistency in implementation and allowing for reliable comparison of outcomes across study groups.</w:t>
            </w:r>
          </w:p>
        </w:tc>
        <w:tc>
          <w:tcPr>
            <w:tcW w:w="900" w:type="dxa"/>
          </w:tcPr>
          <w:p w:rsidR="00720114" w:rsidRPr="00D72EC5" w:rsidRDefault="00606DFF"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 xml:space="preserve"> 11_13</w:t>
            </w:r>
          </w:p>
        </w:tc>
      </w:tr>
      <w:tr w:rsidR="00720114" w:rsidRPr="00D72EC5" w:rsidTr="00F662B1">
        <w:trPr>
          <w:trHeight w:val="198"/>
        </w:trPr>
        <w:tc>
          <w:tcPr>
            <w:tcW w:w="15120" w:type="dxa"/>
            <w:gridSpan w:val="6"/>
          </w:tcPr>
          <w:p w:rsidR="00720114" w:rsidRPr="00720114" w:rsidRDefault="00720114" w:rsidP="003133C8">
            <w:pPr>
              <w:spacing w:after="0"/>
              <w:rPr>
                <w:rFonts w:eastAsia="Lucida Sans Unicode"/>
                <w:color w:val="auto"/>
                <w:kern w:val="0"/>
                <w14:ligatures w14:val="none"/>
              </w:rPr>
            </w:pPr>
            <w:r w:rsidRPr="00720114">
              <w:rPr>
                <w:rFonts w:eastAsia="Times New Roman"/>
                <w:color w:val="000000"/>
                <w:kern w:val="0"/>
                <w14:ligatures w14:val="none"/>
              </w:rPr>
              <w:t>Statistical methods:</w:t>
            </w:r>
          </w:p>
        </w:tc>
      </w:tr>
      <w:tr w:rsidR="00720114" w:rsidRPr="00D72EC5" w:rsidTr="00513586">
        <w:trPr>
          <w:trHeight w:val="198"/>
        </w:trPr>
        <w:tc>
          <w:tcPr>
            <w:tcW w:w="1530" w:type="dxa"/>
          </w:tcPr>
          <w:p w:rsidR="00720114" w:rsidRPr="00D72EC5" w:rsidRDefault="00720114"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12a</w:t>
            </w:r>
          </w:p>
        </w:tc>
        <w:tc>
          <w:tcPr>
            <w:tcW w:w="6066" w:type="dxa"/>
            <w:gridSpan w:val="2"/>
          </w:tcPr>
          <w:p w:rsidR="00720114" w:rsidRPr="00720114" w:rsidRDefault="00720114" w:rsidP="003133C8">
            <w:pPr>
              <w:widowControl w:val="0"/>
              <w:autoSpaceDE w:val="0"/>
              <w:autoSpaceDN w:val="0"/>
              <w:spacing w:after="0"/>
              <w:rPr>
                <w:rFonts w:eastAsia="Lucida Sans Unicode"/>
                <w:color w:val="auto"/>
                <w:kern w:val="0"/>
                <w14:ligatures w14:val="none"/>
              </w:rPr>
            </w:pPr>
            <w:r w:rsidRPr="00720114">
              <w:rPr>
                <w:color w:val="000000"/>
              </w:rPr>
              <w:t>Statistical methods used to compare groups for primary and secondary outcomes [How clustering was taken into account]</w:t>
            </w:r>
          </w:p>
        </w:tc>
        <w:tc>
          <w:tcPr>
            <w:tcW w:w="6624" w:type="dxa"/>
            <w:gridSpan w:val="2"/>
          </w:tcPr>
          <w:p w:rsidR="00720114" w:rsidRPr="00D72EC5" w:rsidRDefault="00D33CB9" w:rsidP="00D33CB9">
            <w:pPr>
              <w:rPr>
                <w:rFonts w:eastAsia="Lucida Sans Unicode"/>
                <w:color w:val="auto"/>
                <w:kern w:val="0"/>
                <w14:ligatures w14:val="none"/>
              </w:rPr>
            </w:pPr>
            <w:r w:rsidRPr="00D33CB9">
              <w:rPr>
                <w:rFonts w:eastAsia="Lucida Sans Unicode"/>
                <w:color w:val="auto"/>
                <w:kern w:val="0"/>
                <w14:ligatures w14:val="none"/>
              </w:rPr>
              <w:t xml:space="preserve">To compare groups for the primary and secondary outcomes, we used general linear mixed models (GLMM) with repeated measures. This approach allowed us to account for both the clustering of </w:t>
            </w:r>
            <w:r w:rsidRPr="00D33CB9">
              <w:rPr>
                <w:rFonts w:eastAsia="Lucida Sans Unicode"/>
                <w:color w:val="auto"/>
                <w:kern w:val="0"/>
                <w14:ligatures w14:val="none"/>
              </w:rPr>
              <w:lastRenderedPageBreak/>
              <w:t>participants within health facilities and the correlation between repeated observations over time. Random effects for clusters were included to adjust for intra-cluster correlation, ensuring accurate estimation of intervention effects.</w:t>
            </w:r>
          </w:p>
        </w:tc>
        <w:tc>
          <w:tcPr>
            <w:tcW w:w="900" w:type="dxa"/>
          </w:tcPr>
          <w:p w:rsidR="00720114" w:rsidRPr="00D72EC5" w:rsidRDefault="00606DFF"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lastRenderedPageBreak/>
              <w:t xml:space="preserve"> 14</w:t>
            </w:r>
          </w:p>
        </w:tc>
      </w:tr>
      <w:tr w:rsidR="00720114" w:rsidRPr="00D72EC5" w:rsidTr="00513586">
        <w:trPr>
          <w:trHeight w:val="198"/>
        </w:trPr>
        <w:tc>
          <w:tcPr>
            <w:tcW w:w="1530" w:type="dxa"/>
          </w:tcPr>
          <w:p w:rsidR="00720114" w:rsidRPr="00D72EC5" w:rsidRDefault="00720114"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lastRenderedPageBreak/>
              <w:t>12b</w:t>
            </w:r>
          </w:p>
        </w:tc>
        <w:tc>
          <w:tcPr>
            <w:tcW w:w="6066" w:type="dxa"/>
            <w:gridSpan w:val="2"/>
          </w:tcPr>
          <w:p w:rsidR="00720114" w:rsidRPr="00720114" w:rsidRDefault="00720114" w:rsidP="003133C8">
            <w:pPr>
              <w:widowControl w:val="0"/>
              <w:autoSpaceDE w:val="0"/>
              <w:autoSpaceDN w:val="0"/>
              <w:spacing w:after="0"/>
              <w:rPr>
                <w:rFonts w:eastAsia="Lucida Sans Unicode"/>
                <w:color w:val="auto"/>
                <w:kern w:val="0"/>
                <w14:ligatures w14:val="none"/>
              </w:rPr>
            </w:pPr>
            <w:r w:rsidRPr="00720114">
              <w:rPr>
                <w:color w:val="000000"/>
              </w:rPr>
              <w:t>Methods for additional analyses, such as subgroup analyses and adjusted analyses</w:t>
            </w:r>
          </w:p>
        </w:tc>
        <w:tc>
          <w:tcPr>
            <w:tcW w:w="6624" w:type="dxa"/>
            <w:gridSpan w:val="2"/>
          </w:tcPr>
          <w:p w:rsidR="00720114" w:rsidRPr="00D72EC5" w:rsidRDefault="003C34F6" w:rsidP="003C34F6">
            <w:pPr>
              <w:widowControl w:val="0"/>
              <w:autoSpaceDE w:val="0"/>
              <w:autoSpaceDN w:val="0"/>
              <w:spacing w:after="0"/>
              <w:rPr>
                <w:rFonts w:eastAsia="Lucida Sans Unicode"/>
                <w:color w:val="auto"/>
                <w:kern w:val="0"/>
                <w14:ligatures w14:val="none"/>
              </w:rPr>
            </w:pPr>
            <w:r>
              <w:t xml:space="preserve">Adjusted analyses were conducted using general linear mixed models, controlling for potential confounding variables. These adjustments helped improve the precision of effect estimates and account for underlying differences between groups. Adjusted analyses were also applied in computing baseline characteristics. </w:t>
            </w:r>
          </w:p>
        </w:tc>
        <w:tc>
          <w:tcPr>
            <w:tcW w:w="900" w:type="dxa"/>
          </w:tcPr>
          <w:p w:rsidR="00606DFF" w:rsidRDefault="00606DFF"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 xml:space="preserve">16_18 </w:t>
            </w:r>
          </w:p>
          <w:p w:rsidR="00606DFF" w:rsidRDefault="00606DFF"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&amp;</w:t>
            </w:r>
          </w:p>
          <w:p w:rsidR="00720114" w:rsidRPr="00D72EC5" w:rsidRDefault="00606DFF"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 xml:space="preserve">24 </w:t>
            </w:r>
          </w:p>
        </w:tc>
      </w:tr>
      <w:tr w:rsidR="00796787" w:rsidRPr="00D72EC5" w:rsidTr="00F662B1">
        <w:trPr>
          <w:trHeight w:val="198"/>
        </w:trPr>
        <w:tc>
          <w:tcPr>
            <w:tcW w:w="15120" w:type="dxa"/>
            <w:gridSpan w:val="6"/>
          </w:tcPr>
          <w:p w:rsidR="00796787" w:rsidRPr="00796787" w:rsidRDefault="00796787" w:rsidP="003133C8">
            <w:pPr>
              <w:widowControl w:val="0"/>
              <w:autoSpaceDE w:val="0"/>
              <w:autoSpaceDN w:val="0"/>
              <w:spacing w:after="0"/>
              <w:rPr>
                <w:rFonts w:eastAsia="Lucida Sans Unicode"/>
                <w:color w:val="auto"/>
                <w:kern w:val="0"/>
                <w14:ligatures w14:val="none"/>
              </w:rPr>
            </w:pPr>
            <w:r w:rsidRPr="00796787">
              <w:rPr>
                <w:b/>
                <w:bCs/>
                <w:color w:val="000000"/>
              </w:rPr>
              <w:t>Results</w:t>
            </w:r>
          </w:p>
        </w:tc>
      </w:tr>
      <w:tr w:rsidR="00796787" w:rsidRPr="00D72EC5" w:rsidTr="00F662B1">
        <w:trPr>
          <w:trHeight w:val="198"/>
        </w:trPr>
        <w:tc>
          <w:tcPr>
            <w:tcW w:w="15120" w:type="dxa"/>
            <w:gridSpan w:val="6"/>
          </w:tcPr>
          <w:p w:rsidR="00796787" w:rsidRPr="00796787" w:rsidRDefault="00796787" w:rsidP="003133C8">
            <w:pPr>
              <w:widowControl w:val="0"/>
              <w:autoSpaceDE w:val="0"/>
              <w:autoSpaceDN w:val="0"/>
              <w:spacing w:after="0"/>
              <w:rPr>
                <w:rFonts w:eastAsia="Lucida Sans Unicode"/>
                <w:color w:val="auto"/>
                <w:kern w:val="0"/>
                <w14:ligatures w14:val="none"/>
              </w:rPr>
            </w:pPr>
            <w:r w:rsidRPr="00796787">
              <w:rPr>
                <w:color w:val="000000"/>
              </w:rPr>
              <w:t>Participant flow (a diagram is strongly recommended):</w:t>
            </w:r>
          </w:p>
        </w:tc>
      </w:tr>
      <w:tr w:rsidR="00720114" w:rsidRPr="00D72EC5" w:rsidTr="00513586">
        <w:trPr>
          <w:trHeight w:val="198"/>
        </w:trPr>
        <w:tc>
          <w:tcPr>
            <w:tcW w:w="1530" w:type="dxa"/>
          </w:tcPr>
          <w:p w:rsidR="00720114" w:rsidRPr="00D72EC5" w:rsidRDefault="00796787" w:rsidP="003133C8">
            <w:pPr>
              <w:widowControl w:val="0"/>
              <w:autoSpaceDE w:val="0"/>
              <w:autoSpaceDN w:val="0"/>
              <w:spacing w:after="0"/>
              <w:ind w:left="-414" w:firstLine="414"/>
              <w:rPr>
                <w:rFonts w:eastAsia="Lucida Sans Unicode"/>
                <w:color w:val="auto"/>
                <w:kern w:val="0"/>
                <w14:ligatures w14:val="none"/>
              </w:rPr>
            </w:pPr>
            <w:r>
              <w:rPr>
                <w:rFonts w:eastAsia="Lucida Sans Unicode"/>
                <w:color w:val="auto"/>
                <w:kern w:val="0"/>
                <w14:ligatures w14:val="none"/>
              </w:rPr>
              <w:t>13a</w:t>
            </w:r>
          </w:p>
        </w:tc>
        <w:tc>
          <w:tcPr>
            <w:tcW w:w="6066" w:type="dxa"/>
            <w:gridSpan w:val="2"/>
          </w:tcPr>
          <w:p w:rsidR="00720114" w:rsidRPr="00796787" w:rsidRDefault="00796787" w:rsidP="003133C8">
            <w:pPr>
              <w:widowControl w:val="0"/>
              <w:autoSpaceDE w:val="0"/>
              <w:autoSpaceDN w:val="0"/>
              <w:spacing w:after="0"/>
              <w:rPr>
                <w:rFonts w:eastAsia="Lucida Sans Unicode"/>
                <w:color w:val="auto"/>
                <w:kern w:val="0"/>
                <w14:ligatures w14:val="none"/>
              </w:rPr>
            </w:pPr>
            <w:r w:rsidRPr="00796787">
              <w:rPr>
                <w:color w:val="000000"/>
              </w:rPr>
              <w:t xml:space="preserve">For each group, the numbers of participants who were randomly assigned, received intended treatment, and were </w:t>
            </w:r>
            <w:proofErr w:type="spellStart"/>
            <w:r w:rsidRPr="00796787">
              <w:rPr>
                <w:color w:val="000000"/>
              </w:rPr>
              <w:t>analysed</w:t>
            </w:r>
            <w:proofErr w:type="spellEnd"/>
            <w:r w:rsidRPr="00796787">
              <w:rPr>
                <w:color w:val="000000"/>
              </w:rPr>
              <w:t xml:space="preserve"> for the primary outcome [For each group, the numbers of clusters that were randomly assigned, received intended treatment, and were </w:t>
            </w:r>
            <w:proofErr w:type="spellStart"/>
            <w:r w:rsidRPr="00796787">
              <w:rPr>
                <w:color w:val="000000"/>
              </w:rPr>
              <w:t>analysed</w:t>
            </w:r>
            <w:proofErr w:type="spellEnd"/>
            <w:r w:rsidRPr="00796787">
              <w:rPr>
                <w:color w:val="000000"/>
              </w:rPr>
              <w:t xml:space="preserve"> for the primary outcome]</w:t>
            </w:r>
          </w:p>
        </w:tc>
        <w:tc>
          <w:tcPr>
            <w:tcW w:w="6624" w:type="dxa"/>
            <w:gridSpan w:val="2"/>
          </w:tcPr>
          <w:p w:rsidR="00720114" w:rsidRPr="00D72EC5" w:rsidRDefault="003C34F6" w:rsidP="003C34F6">
            <w:pPr>
              <w:rPr>
                <w:rFonts w:eastAsia="Lucida Sans Unicode"/>
                <w:color w:val="auto"/>
                <w:kern w:val="0"/>
                <w14:ligatures w14:val="none"/>
              </w:rPr>
            </w:pPr>
            <w:r w:rsidRPr="003C34F6">
              <w:rPr>
                <w:rFonts w:eastAsia="Lucida Sans Unicode"/>
                <w:color w:val="auto"/>
                <w:kern w:val="0"/>
                <w14:ligatures w14:val="none"/>
              </w:rPr>
              <w:t>The flow chart of study participants is presented in Figure 1 of the manuscript. The number of individuals and clusters randomly assigned and analyzed in each arm is clearly displayed in the diagram.</w:t>
            </w:r>
          </w:p>
        </w:tc>
        <w:tc>
          <w:tcPr>
            <w:tcW w:w="900" w:type="dxa"/>
          </w:tcPr>
          <w:p w:rsidR="00720114" w:rsidRPr="00D72EC5" w:rsidRDefault="00606DFF"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 xml:space="preserve"> 14_16</w:t>
            </w:r>
          </w:p>
        </w:tc>
      </w:tr>
      <w:tr w:rsidR="00606DFF" w:rsidRPr="00D72EC5" w:rsidTr="00FD568F">
        <w:trPr>
          <w:trHeight w:val="1457"/>
        </w:trPr>
        <w:tc>
          <w:tcPr>
            <w:tcW w:w="1530" w:type="dxa"/>
          </w:tcPr>
          <w:p w:rsidR="00606DFF" w:rsidRPr="00D72EC5" w:rsidRDefault="00606DFF"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13b</w:t>
            </w:r>
          </w:p>
        </w:tc>
        <w:tc>
          <w:tcPr>
            <w:tcW w:w="6066" w:type="dxa"/>
            <w:gridSpan w:val="2"/>
          </w:tcPr>
          <w:p w:rsidR="00606DFF" w:rsidRPr="00796787" w:rsidRDefault="00606DFF" w:rsidP="003133C8">
            <w:pPr>
              <w:widowControl w:val="0"/>
              <w:autoSpaceDE w:val="0"/>
              <w:autoSpaceDN w:val="0"/>
              <w:spacing w:after="0"/>
              <w:rPr>
                <w:rFonts w:eastAsia="Lucida Sans Unicode"/>
                <w:color w:val="auto"/>
                <w:kern w:val="0"/>
                <w14:ligatures w14:val="none"/>
              </w:rPr>
            </w:pPr>
            <w:r w:rsidRPr="00796787">
              <w:rPr>
                <w:color w:val="000000"/>
              </w:rPr>
              <w:t>For each group, losses and exclusions after randomization, together with reasons [For each group, losses and exclusions for both clusters and individual cluster members ]</w:t>
            </w:r>
          </w:p>
        </w:tc>
        <w:tc>
          <w:tcPr>
            <w:tcW w:w="6624" w:type="dxa"/>
            <w:gridSpan w:val="2"/>
          </w:tcPr>
          <w:p w:rsidR="00606DFF" w:rsidRPr="003C34F6" w:rsidRDefault="00606DFF" w:rsidP="003C34F6">
            <w:pPr>
              <w:rPr>
                <w:rStyle w:val="fontstyle21"/>
                <w:rFonts w:ascii="Times New Roman" w:hAnsi="Times New Roman"/>
                <w:i w:val="0"/>
                <w:color w:val="000000" w:themeColor="text1"/>
                <w:sz w:val="24"/>
                <w:szCs w:val="24"/>
              </w:rPr>
            </w:pPr>
            <w:r w:rsidRPr="003C34F6">
              <w:rPr>
                <w:rStyle w:val="fontstyle21"/>
                <w:rFonts w:ascii="Times New Roman" w:hAnsi="Times New Roman"/>
                <w:i w:val="0"/>
                <w:color w:val="000000" w:themeColor="text1"/>
                <w:sz w:val="24"/>
                <w:szCs w:val="24"/>
              </w:rPr>
              <w:t>The exclusion criteria and loss to follow-up were clearly discussed in the manuscript, as indicated below:</w:t>
            </w:r>
          </w:p>
          <w:p w:rsidR="00606DFF" w:rsidRPr="000D065C" w:rsidRDefault="00606DFF" w:rsidP="003133C8">
            <w:pPr>
              <w:tabs>
                <w:tab w:val="left" w:pos="720"/>
              </w:tabs>
              <w:rPr>
                <w:rFonts w:eastAsia="Lucida Sans Unicode"/>
                <w:color w:val="auto"/>
                <w:kern w:val="0"/>
                <w14:ligatures w14:val="none"/>
              </w:rPr>
            </w:pPr>
            <w:r w:rsidRPr="000D065C">
              <w:rPr>
                <w:rStyle w:val="fontstyle21"/>
                <w:rFonts w:ascii="Times New Roman" w:hAnsi="Times New Roman"/>
                <w:i w:val="0"/>
                <w:color w:val="000000" w:themeColor="text1"/>
                <w:sz w:val="24"/>
                <w:szCs w:val="24"/>
              </w:rPr>
              <w:t>Newly established (2 health posts), nonfunctional (4 health posts) and p</w:t>
            </w:r>
            <w:r w:rsidRPr="000D065C">
              <w:rPr>
                <w:rStyle w:val="fontstyle01"/>
                <w:rFonts w:ascii="Times New Roman" w:hAnsi="Times New Roman"/>
                <w:b w:val="0"/>
                <w:color w:val="000000" w:themeColor="text1"/>
                <w:sz w:val="24"/>
                <w:szCs w:val="24"/>
              </w:rPr>
              <w:t xml:space="preserve">rivately owned health facilities were not considered in this </w:t>
            </w:r>
            <w:r w:rsidRPr="000D065C">
              <w:rPr>
                <w:rStyle w:val="fontstyle01"/>
                <w:rFonts w:ascii="Times New Roman" w:hAnsi="Times New Roman"/>
                <w:b w:val="0"/>
                <w:color w:val="000000" w:themeColor="text1"/>
                <w:sz w:val="24"/>
                <w:szCs w:val="24"/>
              </w:rPr>
              <w:lastRenderedPageBreak/>
              <w:t>study</w:t>
            </w:r>
            <w:r w:rsidRPr="000D065C">
              <w:rPr>
                <w:rStyle w:val="fontstyle21"/>
                <w:rFonts w:ascii="Times New Roman" w:hAnsi="Times New Roman"/>
                <w:color w:val="000000" w:themeColor="text1"/>
                <w:sz w:val="24"/>
                <w:szCs w:val="24"/>
              </w:rPr>
              <w:t xml:space="preserve">. </w:t>
            </w:r>
            <w:r w:rsidRPr="000D065C">
              <w:rPr>
                <w:rStyle w:val="fontstyle21"/>
                <w:rFonts w:ascii="Times New Roman" w:hAnsi="Times New Roman"/>
                <w:i w:val="0"/>
                <w:color w:val="000000" w:themeColor="text1"/>
                <w:sz w:val="24"/>
                <w:szCs w:val="24"/>
              </w:rPr>
              <w:t>The health workers who were not available during baseline data collection (5 health workers);</w:t>
            </w:r>
            <w:r w:rsidRPr="000D065C">
              <w:rPr>
                <w:rStyle w:val="fontstyle21"/>
                <w:rFonts w:ascii="Times New Roman" w:hAnsi="Times New Roman"/>
                <w:b/>
                <w:color w:val="000000" w:themeColor="text1"/>
                <w:sz w:val="24"/>
                <w:szCs w:val="24"/>
              </w:rPr>
              <w:t xml:space="preserve"> </w:t>
            </w:r>
            <w:r w:rsidRPr="000D065C">
              <w:rPr>
                <w:color w:val="000000" w:themeColor="text1"/>
              </w:rPr>
              <w:t xml:space="preserve">who intended to leave the institution within eight months immediately prior to the baseline data collection (6 health workers); and who did not receive the intervention or dropped out at some point (13 health workers) were also excluded. </w:t>
            </w:r>
          </w:p>
        </w:tc>
        <w:tc>
          <w:tcPr>
            <w:tcW w:w="900" w:type="dxa"/>
          </w:tcPr>
          <w:p w:rsidR="00606DFF" w:rsidRPr="00D72EC5" w:rsidRDefault="00606DFF" w:rsidP="002E298E">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lastRenderedPageBreak/>
              <w:t xml:space="preserve"> 14_16</w:t>
            </w:r>
          </w:p>
        </w:tc>
      </w:tr>
      <w:tr w:rsidR="00606DFF" w:rsidRPr="00D72EC5" w:rsidTr="00F662B1">
        <w:trPr>
          <w:trHeight w:val="198"/>
        </w:trPr>
        <w:tc>
          <w:tcPr>
            <w:tcW w:w="15120" w:type="dxa"/>
            <w:gridSpan w:val="6"/>
          </w:tcPr>
          <w:p w:rsidR="00606DFF" w:rsidRPr="00796787" w:rsidRDefault="00606DFF" w:rsidP="003133C8">
            <w:pPr>
              <w:spacing w:after="0"/>
              <w:rPr>
                <w:rFonts w:eastAsia="Lucida Sans Unicode"/>
                <w:color w:val="auto"/>
                <w:kern w:val="0"/>
                <w14:ligatures w14:val="none"/>
              </w:rPr>
            </w:pPr>
            <w:r w:rsidRPr="00796787">
              <w:rPr>
                <w:rFonts w:eastAsia="Times New Roman"/>
                <w:color w:val="000000"/>
                <w:kern w:val="0"/>
                <w14:ligatures w14:val="none"/>
              </w:rPr>
              <w:lastRenderedPageBreak/>
              <w:t>Recruitment:</w:t>
            </w:r>
            <w:r>
              <w:rPr>
                <w:rFonts w:eastAsia="Times New Roman"/>
                <w:color w:val="000000"/>
                <w:kern w:val="0"/>
                <w14:ligatures w14:val="none"/>
              </w:rPr>
              <w:t xml:space="preserve"> </w:t>
            </w:r>
          </w:p>
        </w:tc>
      </w:tr>
      <w:tr w:rsidR="00606DFF" w:rsidRPr="00D72EC5" w:rsidTr="00513586">
        <w:trPr>
          <w:trHeight w:val="198"/>
        </w:trPr>
        <w:tc>
          <w:tcPr>
            <w:tcW w:w="1530" w:type="dxa"/>
          </w:tcPr>
          <w:p w:rsidR="00606DFF" w:rsidRPr="00796787" w:rsidRDefault="00606DFF" w:rsidP="003133C8">
            <w:pPr>
              <w:widowControl w:val="0"/>
              <w:autoSpaceDE w:val="0"/>
              <w:autoSpaceDN w:val="0"/>
              <w:spacing w:after="0"/>
              <w:rPr>
                <w:rFonts w:eastAsia="Lucida Sans Unicode"/>
                <w:color w:val="auto"/>
                <w:kern w:val="0"/>
                <w14:ligatures w14:val="none"/>
              </w:rPr>
            </w:pPr>
            <w:r w:rsidRPr="00796787">
              <w:rPr>
                <w:rFonts w:eastAsia="Times New Roman"/>
                <w:color w:val="000000"/>
                <w:kern w:val="0"/>
                <w14:ligatures w14:val="none"/>
              </w:rPr>
              <w:t>14a</w:t>
            </w:r>
          </w:p>
        </w:tc>
        <w:tc>
          <w:tcPr>
            <w:tcW w:w="6066" w:type="dxa"/>
            <w:gridSpan w:val="2"/>
          </w:tcPr>
          <w:p w:rsidR="00606DFF" w:rsidRPr="00796787" w:rsidRDefault="00606DFF" w:rsidP="003133C8">
            <w:pPr>
              <w:spacing w:after="0"/>
              <w:rPr>
                <w:rFonts w:eastAsia="Lucida Sans Unicode"/>
                <w:color w:val="auto"/>
                <w:kern w:val="0"/>
                <w14:ligatures w14:val="none"/>
              </w:rPr>
            </w:pPr>
            <w:r w:rsidRPr="00796787">
              <w:rPr>
                <w:rFonts w:eastAsia="Times New Roman"/>
                <w:color w:val="000000"/>
                <w:kern w:val="0"/>
                <w14:ligatures w14:val="none"/>
              </w:rPr>
              <w:t>Dates defining the periods of recruitment and follow-up</w:t>
            </w:r>
          </w:p>
        </w:tc>
        <w:tc>
          <w:tcPr>
            <w:tcW w:w="6624" w:type="dxa"/>
            <w:gridSpan w:val="2"/>
          </w:tcPr>
          <w:p w:rsidR="00606DFF" w:rsidRPr="003C34F6" w:rsidRDefault="00606DFF" w:rsidP="003C34F6">
            <w:pPr>
              <w:rPr>
                <w:rFonts w:eastAsia="Lucida Sans Unicode"/>
                <w:color w:val="auto"/>
                <w:kern w:val="0"/>
                <w14:ligatures w14:val="none"/>
              </w:rPr>
            </w:pPr>
            <w:r>
              <w:rPr>
                <w:rFonts w:eastAsia="Lucida Sans Unicode"/>
                <w:color w:val="auto"/>
                <w:kern w:val="0"/>
                <w14:ligatures w14:val="none"/>
              </w:rPr>
              <w:t xml:space="preserve"> </w:t>
            </w:r>
            <w:r w:rsidRPr="003C34F6">
              <w:rPr>
                <w:rFonts w:eastAsia="Lucida Sans Unicode"/>
                <w:color w:val="auto"/>
                <w:kern w:val="0"/>
                <w14:ligatures w14:val="none"/>
              </w:rPr>
              <w:t xml:space="preserve">The dates of baseline and end-line data collection, as well as the intervention period, are defined in the 'Study Period' section of </w:t>
            </w:r>
            <w:r>
              <w:rPr>
                <w:rFonts w:eastAsia="Lucida Sans Unicode"/>
                <w:color w:val="auto"/>
                <w:kern w:val="0"/>
                <w14:ligatures w14:val="none"/>
              </w:rPr>
              <w:t xml:space="preserve">Methods in </w:t>
            </w:r>
            <w:r w:rsidRPr="003C34F6">
              <w:rPr>
                <w:rFonts w:eastAsia="Lucida Sans Unicode"/>
                <w:color w:val="auto"/>
                <w:kern w:val="0"/>
                <w14:ligatures w14:val="none"/>
              </w:rPr>
              <w:t>the manuscript.</w:t>
            </w:r>
          </w:p>
          <w:p w:rsidR="00606DFF" w:rsidRPr="00796787" w:rsidRDefault="00606DFF" w:rsidP="003133C8">
            <w:pPr>
              <w:rPr>
                <w:rFonts w:eastAsia="Lucida Sans Unicode"/>
                <w:color w:val="auto"/>
                <w:kern w:val="0"/>
                <w14:ligatures w14:val="none"/>
              </w:rPr>
            </w:pPr>
            <w:r w:rsidRPr="008641E7">
              <w:rPr>
                <w:rFonts w:eastAsiaTheme="minorEastAsia"/>
              </w:rPr>
              <w:t xml:space="preserve">The baseline data were collected from April 1 to 30, 2023. </w:t>
            </w:r>
            <w:r w:rsidRPr="008641E7">
              <w:rPr>
                <w:rStyle w:val="fontstyle21"/>
                <w:rFonts w:ascii="Times New Roman" w:hAnsi="Times New Roman"/>
                <w:i w:val="0"/>
                <w:sz w:val="24"/>
                <w:szCs w:val="24"/>
              </w:rPr>
              <w:t xml:space="preserve">The </w:t>
            </w:r>
            <w:r>
              <w:rPr>
                <w:rStyle w:val="fontstyle21"/>
                <w:rFonts w:ascii="Times New Roman" w:hAnsi="Times New Roman"/>
                <w:i w:val="0"/>
                <w:sz w:val="24"/>
                <w:szCs w:val="24"/>
              </w:rPr>
              <w:t xml:space="preserve">eight-month </w:t>
            </w:r>
            <w:r w:rsidRPr="008641E7">
              <w:rPr>
                <w:rStyle w:val="fontstyle01"/>
                <w:rFonts w:ascii="Times New Roman" w:hAnsi="Times New Roman"/>
                <w:b w:val="0"/>
                <w:color w:val="auto"/>
                <w:sz w:val="24"/>
                <w:szCs w:val="24"/>
              </w:rPr>
              <w:t>intervention was implemented from</w:t>
            </w:r>
            <w:r w:rsidRPr="008641E7">
              <w:rPr>
                <w:rStyle w:val="fontstyle01"/>
                <w:rFonts w:ascii="Times New Roman" w:hAnsi="Times New Roman"/>
                <w:color w:val="auto"/>
                <w:sz w:val="24"/>
                <w:szCs w:val="24"/>
              </w:rPr>
              <w:t xml:space="preserve"> </w:t>
            </w:r>
            <w:r w:rsidRPr="008641E7">
              <w:rPr>
                <w:rStyle w:val="fontstyle21"/>
                <w:rFonts w:ascii="Times New Roman" w:hAnsi="Times New Roman"/>
                <w:i w:val="0"/>
                <w:sz w:val="24"/>
                <w:szCs w:val="24"/>
              </w:rPr>
              <w:t>July 1, 2023 to February 29, 2024. The end-line data were collected from</w:t>
            </w:r>
            <w:r w:rsidRPr="008641E7">
              <w:rPr>
                <w:rStyle w:val="fontstyle21"/>
                <w:rFonts w:ascii="Times New Roman" w:hAnsi="Times New Roman"/>
                <w:sz w:val="24"/>
                <w:szCs w:val="24"/>
              </w:rPr>
              <w:t xml:space="preserve"> </w:t>
            </w:r>
            <w:r w:rsidRPr="008641E7">
              <w:rPr>
                <w:rStyle w:val="fontstyle01"/>
                <w:rFonts w:ascii="Times New Roman" w:hAnsi="Times New Roman"/>
                <w:b w:val="0"/>
                <w:color w:val="auto"/>
                <w:sz w:val="24"/>
                <w:szCs w:val="24"/>
              </w:rPr>
              <w:t xml:space="preserve">April 1 to 30, 2024. </w:t>
            </w:r>
          </w:p>
        </w:tc>
        <w:tc>
          <w:tcPr>
            <w:tcW w:w="900" w:type="dxa"/>
          </w:tcPr>
          <w:p w:rsidR="00606DFF" w:rsidRPr="00796787" w:rsidRDefault="00606DFF"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 xml:space="preserve"> 6</w:t>
            </w:r>
          </w:p>
        </w:tc>
      </w:tr>
      <w:tr w:rsidR="00606DFF" w:rsidRPr="00D72EC5" w:rsidTr="00513586">
        <w:trPr>
          <w:trHeight w:val="198"/>
        </w:trPr>
        <w:tc>
          <w:tcPr>
            <w:tcW w:w="1530" w:type="dxa"/>
          </w:tcPr>
          <w:p w:rsidR="00606DFF" w:rsidRPr="00796787" w:rsidRDefault="00606DFF" w:rsidP="003133C8">
            <w:pPr>
              <w:widowControl w:val="0"/>
              <w:autoSpaceDE w:val="0"/>
              <w:autoSpaceDN w:val="0"/>
              <w:spacing w:after="0"/>
              <w:rPr>
                <w:rFonts w:eastAsia="Lucida Sans Unicode"/>
                <w:color w:val="auto"/>
                <w:kern w:val="0"/>
                <w14:ligatures w14:val="none"/>
              </w:rPr>
            </w:pPr>
            <w:r w:rsidRPr="00796787">
              <w:rPr>
                <w:rFonts w:eastAsia="Times New Roman"/>
                <w:color w:val="000000"/>
                <w:kern w:val="0"/>
                <w14:ligatures w14:val="none"/>
              </w:rPr>
              <w:t>14b</w:t>
            </w:r>
          </w:p>
        </w:tc>
        <w:tc>
          <w:tcPr>
            <w:tcW w:w="6066" w:type="dxa"/>
            <w:gridSpan w:val="2"/>
          </w:tcPr>
          <w:p w:rsidR="00606DFF" w:rsidRPr="00796787" w:rsidRDefault="00606DFF" w:rsidP="003133C8">
            <w:pPr>
              <w:widowControl w:val="0"/>
              <w:autoSpaceDE w:val="0"/>
              <w:autoSpaceDN w:val="0"/>
              <w:spacing w:after="0"/>
              <w:rPr>
                <w:rFonts w:eastAsia="Lucida Sans Unicode"/>
                <w:color w:val="auto"/>
                <w:kern w:val="0"/>
                <w14:ligatures w14:val="none"/>
              </w:rPr>
            </w:pPr>
            <w:r w:rsidRPr="00796787">
              <w:rPr>
                <w:rFonts w:eastAsia="Times New Roman"/>
                <w:color w:val="000000"/>
                <w:kern w:val="0"/>
                <w14:ligatures w14:val="none"/>
              </w:rPr>
              <w:t>Why the trial ended or was stopped</w:t>
            </w:r>
          </w:p>
        </w:tc>
        <w:tc>
          <w:tcPr>
            <w:tcW w:w="6624" w:type="dxa"/>
            <w:gridSpan w:val="2"/>
          </w:tcPr>
          <w:p w:rsidR="00606DFF" w:rsidRPr="00796787" w:rsidRDefault="00606DFF" w:rsidP="003C34F6">
            <w:pPr>
              <w:rPr>
                <w:rFonts w:eastAsia="Lucida Sans Unicode"/>
                <w:color w:val="auto"/>
                <w:kern w:val="0"/>
                <w14:ligatures w14:val="none"/>
              </w:rPr>
            </w:pPr>
            <w:r w:rsidRPr="003C34F6">
              <w:rPr>
                <w:rFonts w:eastAsia="Lucida Sans Unicode"/>
                <w:color w:val="auto"/>
                <w:kern w:val="0"/>
                <w14:ligatures w14:val="none"/>
              </w:rPr>
              <w:t>The trial ended after the initial eight-month implementation plan was completed.</w:t>
            </w:r>
          </w:p>
        </w:tc>
        <w:tc>
          <w:tcPr>
            <w:tcW w:w="900" w:type="dxa"/>
          </w:tcPr>
          <w:p w:rsidR="00606DFF" w:rsidRPr="00796787" w:rsidRDefault="00606DFF"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 xml:space="preserve"> N/A</w:t>
            </w:r>
          </w:p>
        </w:tc>
      </w:tr>
      <w:tr w:rsidR="00606DFF" w:rsidRPr="00D72EC5" w:rsidTr="00F662B1">
        <w:trPr>
          <w:trHeight w:val="198"/>
        </w:trPr>
        <w:tc>
          <w:tcPr>
            <w:tcW w:w="15120" w:type="dxa"/>
            <w:gridSpan w:val="6"/>
          </w:tcPr>
          <w:p w:rsidR="00606DFF" w:rsidRPr="00D72EC5" w:rsidRDefault="00606DFF" w:rsidP="003133C8">
            <w:pPr>
              <w:widowControl w:val="0"/>
              <w:autoSpaceDE w:val="0"/>
              <w:autoSpaceDN w:val="0"/>
              <w:spacing w:after="0"/>
              <w:rPr>
                <w:rFonts w:eastAsia="Lucida Sans Unicode"/>
                <w:color w:val="auto"/>
                <w:kern w:val="0"/>
                <w14:ligatures w14:val="none"/>
              </w:rPr>
            </w:pPr>
            <w:r w:rsidRPr="00C969A7">
              <w:rPr>
                <w:rFonts w:eastAsia="Times New Roman"/>
                <w:color w:val="000000"/>
                <w:kern w:val="0"/>
                <w14:ligatures w14:val="none"/>
              </w:rPr>
              <w:t xml:space="preserve">Baseline data: </w:t>
            </w:r>
          </w:p>
        </w:tc>
      </w:tr>
      <w:tr w:rsidR="00606DFF" w:rsidRPr="00D72EC5" w:rsidTr="00513586">
        <w:trPr>
          <w:trHeight w:val="198"/>
        </w:trPr>
        <w:tc>
          <w:tcPr>
            <w:tcW w:w="1530" w:type="dxa"/>
          </w:tcPr>
          <w:p w:rsidR="00606DFF" w:rsidRPr="00D72EC5" w:rsidRDefault="00606DFF"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15</w:t>
            </w:r>
          </w:p>
        </w:tc>
        <w:tc>
          <w:tcPr>
            <w:tcW w:w="6066" w:type="dxa"/>
            <w:gridSpan w:val="2"/>
          </w:tcPr>
          <w:p w:rsidR="00606DFF" w:rsidRPr="00C969A7" w:rsidRDefault="00606DFF" w:rsidP="003133C8">
            <w:pPr>
              <w:widowControl w:val="0"/>
              <w:autoSpaceDE w:val="0"/>
              <w:autoSpaceDN w:val="0"/>
              <w:spacing w:after="0"/>
              <w:rPr>
                <w:rFonts w:eastAsia="Lucida Sans Unicode"/>
                <w:color w:val="auto"/>
                <w:kern w:val="0"/>
                <w14:ligatures w14:val="none"/>
              </w:rPr>
            </w:pPr>
            <w:r w:rsidRPr="00C969A7">
              <w:rPr>
                <w:color w:val="000000"/>
              </w:rPr>
              <w:t>A table showing baseline demographic and clinical characteristics for each group [Baseline characteristics for the individual and cluster levels as applicable for each group]</w:t>
            </w:r>
          </w:p>
        </w:tc>
        <w:tc>
          <w:tcPr>
            <w:tcW w:w="6624" w:type="dxa"/>
            <w:gridSpan w:val="2"/>
          </w:tcPr>
          <w:p w:rsidR="00606DFF" w:rsidRPr="00D72EC5" w:rsidRDefault="00606DFF" w:rsidP="003C34F6">
            <w:pPr>
              <w:rPr>
                <w:rFonts w:eastAsia="Lucida Sans Unicode"/>
                <w:color w:val="auto"/>
                <w:kern w:val="0"/>
                <w14:ligatures w14:val="none"/>
              </w:rPr>
            </w:pPr>
            <w:r w:rsidRPr="003C34F6">
              <w:rPr>
                <w:rFonts w:eastAsia="Lucida Sans Unicode"/>
                <w:color w:val="auto"/>
                <w:kern w:val="0"/>
                <w14:ligatures w14:val="none"/>
              </w:rPr>
              <w:t>The baseline characteristics of the study are presented in Table 1 of the manuscript. The frequency of participants in each group is reported, along with p-values, adjusted for clusters.</w:t>
            </w:r>
            <w:r>
              <w:rPr>
                <w:rFonts w:eastAsia="Lucida Sans Unicode"/>
                <w:color w:val="auto"/>
                <w:kern w:val="0"/>
                <w14:ligatures w14:val="none"/>
              </w:rPr>
              <w:t xml:space="preserve"> </w:t>
            </w:r>
          </w:p>
        </w:tc>
        <w:tc>
          <w:tcPr>
            <w:tcW w:w="900" w:type="dxa"/>
          </w:tcPr>
          <w:p w:rsidR="00606DFF" w:rsidRPr="00D72EC5" w:rsidRDefault="00606DFF"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 xml:space="preserve"> 16_18</w:t>
            </w:r>
          </w:p>
        </w:tc>
      </w:tr>
      <w:tr w:rsidR="00606DFF" w:rsidRPr="00D72EC5" w:rsidTr="00F662B1">
        <w:trPr>
          <w:trHeight w:val="198"/>
        </w:trPr>
        <w:tc>
          <w:tcPr>
            <w:tcW w:w="15120" w:type="dxa"/>
            <w:gridSpan w:val="6"/>
          </w:tcPr>
          <w:p w:rsidR="00606DFF" w:rsidRPr="00D72EC5" w:rsidRDefault="00606DFF"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lastRenderedPageBreak/>
              <w:t>Numbers analyzed</w:t>
            </w:r>
          </w:p>
        </w:tc>
      </w:tr>
      <w:tr w:rsidR="00606DFF" w:rsidRPr="00D72EC5" w:rsidTr="00513586">
        <w:trPr>
          <w:trHeight w:val="198"/>
        </w:trPr>
        <w:tc>
          <w:tcPr>
            <w:tcW w:w="1530" w:type="dxa"/>
          </w:tcPr>
          <w:p w:rsidR="00606DFF" w:rsidRPr="00D72EC5" w:rsidRDefault="00606DFF"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16</w:t>
            </w:r>
          </w:p>
        </w:tc>
        <w:tc>
          <w:tcPr>
            <w:tcW w:w="6066" w:type="dxa"/>
            <w:gridSpan w:val="2"/>
          </w:tcPr>
          <w:p w:rsidR="00606DFF" w:rsidRPr="00C969A7" w:rsidRDefault="00606DFF" w:rsidP="003133C8">
            <w:pPr>
              <w:widowControl w:val="0"/>
              <w:autoSpaceDE w:val="0"/>
              <w:autoSpaceDN w:val="0"/>
              <w:spacing w:after="0"/>
              <w:rPr>
                <w:rFonts w:eastAsia="Lucida Sans Unicode"/>
                <w:color w:val="auto"/>
                <w:kern w:val="0"/>
                <w14:ligatures w14:val="none"/>
              </w:rPr>
            </w:pPr>
            <w:r w:rsidRPr="00C969A7">
              <w:rPr>
                <w:color w:val="000000"/>
              </w:rPr>
              <w:t>For each group, number of participants (denominator) included in each analysis and whether the analysis was by original assigned groups [For each group, number of clusters included in each analysis]</w:t>
            </w:r>
          </w:p>
        </w:tc>
        <w:tc>
          <w:tcPr>
            <w:tcW w:w="6624" w:type="dxa"/>
            <w:gridSpan w:val="2"/>
          </w:tcPr>
          <w:p w:rsidR="00606DFF" w:rsidRPr="00D72EC5" w:rsidRDefault="00606DFF" w:rsidP="00602642">
            <w:pPr>
              <w:rPr>
                <w:rFonts w:eastAsia="Lucida Sans Unicode"/>
                <w:color w:val="auto"/>
                <w:kern w:val="0"/>
                <w14:ligatures w14:val="none"/>
              </w:rPr>
            </w:pPr>
            <w:r w:rsidRPr="003C34F6">
              <w:rPr>
                <w:rFonts w:eastAsia="Lucida Sans Unicode"/>
                <w:color w:val="auto"/>
                <w:kern w:val="0"/>
                <w14:ligatures w14:val="none"/>
              </w:rPr>
              <w:t xml:space="preserve">A total of 70 health institutions (6 districts, 2 hospitals, 18 health centers, and 44 health posts) as well as 291 health workers were included in the final </w:t>
            </w:r>
            <w:r>
              <w:rPr>
                <w:rFonts w:eastAsia="Lucida Sans Unicode"/>
                <w:color w:val="auto"/>
                <w:kern w:val="0"/>
                <w14:ligatures w14:val="none"/>
              </w:rPr>
              <w:t>data collection</w:t>
            </w:r>
            <w:r w:rsidRPr="003C34F6">
              <w:rPr>
                <w:rFonts w:eastAsia="Lucida Sans Unicode"/>
                <w:color w:val="auto"/>
                <w:kern w:val="0"/>
                <w14:ligatures w14:val="none"/>
              </w:rPr>
              <w:t>. However, we used intention-to-treat analysis, where all randomized clusters (72) and individuals (304) at the beginning of the study were considered in the final analysis.</w:t>
            </w:r>
          </w:p>
        </w:tc>
        <w:tc>
          <w:tcPr>
            <w:tcW w:w="900" w:type="dxa"/>
          </w:tcPr>
          <w:p w:rsidR="00606DFF" w:rsidRPr="00D72EC5" w:rsidRDefault="00606DFF"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 xml:space="preserve"> 16_18</w:t>
            </w:r>
          </w:p>
        </w:tc>
      </w:tr>
      <w:tr w:rsidR="00606DFF" w:rsidRPr="00D72EC5" w:rsidTr="00D30CB2">
        <w:trPr>
          <w:trHeight w:val="198"/>
        </w:trPr>
        <w:tc>
          <w:tcPr>
            <w:tcW w:w="15120" w:type="dxa"/>
            <w:gridSpan w:val="6"/>
          </w:tcPr>
          <w:p w:rsidR="00606DFF" w:rsidRPr="00F662B1" w:rsidRDefault="00606DFF" w:rsidP="003133C8">
            <w:pPr>
              <w:spacing w:after="0"/>
              <w:rPr>
                <w:rFonts w:eastAsia="Lucida Sans Unicode"/>
                <w:color w:val="auto"/>
                <w:kern w:val="0"/>
                <w14:ligatures w14:val="none"/>
              </w:rPr>
            </w:pPr>
            <w:r w:rsidRPr="00F662B1">
              <w:rPr>
                <w:rFonts w:eastAsia="Times New Roman"/>
                <w:color w:val="000000"/>
                <w:kern w:val="0"/>
                <w14:ligatures w14:val="none"/>
              </w:rPr>
              <w:t>Outcomes and estimation:</w:t>
            </w:r>
          </w:p>
        </w:tc>
      </w:tr>
      <w:tr w:rsidR="00606DFF" w:rsidRPr="00D72EC5" w:rsidTr="00513586">
        <w:trPr>
          <w:trHeight w:val="198"/>
        </w:trPr>
        <w:tc>
          <w:tcPr>
            <w:tcW w:w="1530" w:type="dxa"/>
          </w:tcPr>
          <w:p w:rsidR="00606DFF" w:rsidRPr="00D72EC5" w:rsidRDefault="00606DFF"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17a</w:t>
            </w:r>
          </w:p>
        </w:tc>
        <w:tc>
          <w:tcPr>
            <w:tcW w:w="6066" w:type="dxa"/>
            <w:gridSpan w:val="2"/>
          </w:tcPr>
          <w:p w:rsidR="00606DFF" w:rsidRPr="00F662B1" w:rsidRDefault="00606DFF" w:rsidP="003133C8">
            <w:pPr>
              <w:widowControl w:val="0"/>
              <w:autoSpaceDE w:val="0"/>
              <w:autoSpaceDN w:val="0"/>
              <w:spacing w:after="0"/>
              <w:rPr>
                <w:rFonts w:eastAsia="Lucida Sans Unicode"/>
                <w:color w:val="auto"/>
                <w:kern w:val="0"/>
                <w14:ligatures w14:val="none"/>
              </w:rPr>
            </w:pPr>
            <w:r w:rsidRPr="00F662B1">
              <w:rPr>
                <w:color w:val="000000"/>
              </w:rPr>
              <w:t xml:space="preserve">For each primary and secondary outcome, results for each group, and the estimated effect size and its precision (such as 95% confidence interval) [Results at the individual or cluster level as applicable and a coefficient of </w:t>
            </w:r>
            <w:proofErr w:type="spellStart"/>
            <w:r w:rsidRPr="00F662B1">
              <w:rPr>
                <w:color w:val="000000"/>
              </w:rPr>
              <w:t>intracluster</w:t>
            </w:r>
            <w:proofErr w:type="spellEnd"/>
            <w:r w:rsidRPr="00F662B1">
              <w:rPr>
                <w:color w:val="000000"/>
              </w:rPr>
              <w:t xml:space="preserve"> correlation (ICC or </w:t>
            </w:r>
            <w:r w:rsidRPr="00F662B1">
              <w:rPr>
                <w:i/>
                <w:iCs/>
                <w:color w:val="000000"/>
              </w:rPr>
              <w:t>k</w:t>
            </w:r>
            <w:r w:rsidRPr="00F662B1">
              <w:rPr>
                <w:color w:val="000000"/>
              </w:rPr>
              <w:t>) for each primary outcome]</w:t>
            </w:r>
          </w:p>
        </w:tc>
        <w:tc>
          <w:tcPr>
            <w:tcW w:w="6624" w:type="dxa"/>
            <w:gridSpan w:val="2"/>
          </w:tcPr>
          <w:p w:rsidR="00606DFF" w:rsidRPr="00F662B1" w:rsidRDefault="00606DFF" w:rsidP="002A22F4">
            <w:pPr>
              <w:rPr>
                <w:rFonts w:eastAsia="Lucida Sans Unicode"/>
                <w:color w:val="auto"/>
                <w:kern w:val="0"/>
                <w14:ligatures w14:val="none"/>
              </w:rPr>
            </w:pPr>
            <w:r>
              <w:rPr>
                <w:color w:val="000000"/>
              </w:rPr>
              <w:t xml:space="preserve"> </w:t>
            </w:r>
            <w:r w:rsidRPr="002A22F4">
              <w:rPr>
                <w:color w:val="000000"/>
              </w:rPr>
              <w:t xml:space="preserve">The outcome variable is continuous, and we applied general linear mixed models for the repeated data. In this regard, the standardized coefficient along with its 95% confidence interval is presented. The </w:t>
            </w:r>
            <w:proofErr w:type="spellStart"/>
            <w:r w:rsidRPr="002A22F4">
              <w:rPr>
                <w:color w:val="000000"/>
              </w:rPr>
              <w:t>intracluster</w:t>
            </w:r>
            <w:proofErr w:type="spellEnd"/>
            <w:r w:rsidRPr="002A22F4">
              <w:rPr>
                <w:color w:val="000000"/>
              </w:rPr>
              <w:t xml:space="preserve"> correlation (ICC) of the null and final models is presented for the evaluation of model fit.</w:t>
            </w:r>
          </w:p>
        </w:tc>
        <w:tc>
          <w:tcPr>
            <w:tcW w:w="900" w:type="dxa"/>
          </w:tcPr>
          <w:p w:rsidR="00606DFF" w:rsidRPr="00D72EC5" w:rsidRDefault="00606DFF"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 xml:space="preserve"> 24</w:t>
            </w:r>
          </w:p>
        </w:tc>
      </w:tr>
      <w:tr w:rsidR="00606DFF" w:rsidRPr="00D72EC5" w:rsidTr="00513586">
        <w:trPr>
          <w:trHeight w:val="198"/>
        </w:trPr>
        <w:tc>
          <w:tcPr>
            <w:tcW w:w="1530" w:type="dxa"/>
          </w:tcPr>
          <w:p w:rsidR="00606DFF" w:rsidRPr="00D72EC5" w:rsidRDefault="00606DFF"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17b</w:t>
            </w:r>
          </w:p>
        </w:tc>
        <w:tc>
          <w:tcPr>
            <w:tcW w:w="6066" w:type="dxa"/>
            <w:gridSpan w:val="2"/>
          </w:tcPr>
          <w:p w:rsidR="00606DFF" w:rsidRPr="00F662B1" w:rsidRDefault="00606DFF" w:rsidP="003133C8">
            <w:pPr>
              <w:widowControl w:val="0"/>
              <w:autoSpaceDE w:val="0"/>
              <w:autoSpaceDN w:val="0"/>
              <w:spacing w:after="0"/>
              <w:rPr>
                <w:rFonts w:eastAsia="Lucida Sans Unicode"/>
                <w:color w:val="auto"/>
                <w:kern w:val="0"/>
                <w14:ligatures w14:val="none"/>
              </w:rPr>
            </w:pPr>
            <w:r w:rsidRPr="00F662B1">
              <w:rPr>
                <w:color w:val="000000"/>
              </w:rPr>
              <w:t>For binary outcomes, presentation of both absolute and relative effect sizes is recommended</w:t>
            </w:r>
          </w:p>
        </w:tc>
        <w:tc>
          <w:tcPr>
            <w:tcW w:w="6624" w:type="dxa"/>
            <w:gridSpan w:val="2"/>
          </w:tcPr>
          <w:p w:rsidR="00606DFF" w:rsidRPr="00D72EC5" w:rsidRDefault="00606DFF"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 xml:space="preserve"> N/A</w:t>
            </w:r>
          </w:p>
        </w:tc>
        <w:tc>
          <w:tcPr>
            <w:tcW w:w="900" w:type="dxa"/>
          </w:tcPr>
          <w:p w:rsidR="00606DFF" w:rsidRPr="00D72EC5" w:rsidRDefault="00606DFF" w:rsidP="003133C8">
            <w:pPr>
              <w:widowControl w:val="0"/>
              <w:autoSpaceDE w:val="0"/>
              <w:autoSpaceDN w:val="0"/>
              <w:spacing w:after="0"/>
              <w:rPr>
                <w:rFonts w:eastAsia="Lucida Sans Unicode"/>
                <w:color w:val="auto"/>
                <w:kern w:val="0"/>
                <w14:ligatures w14:val="none"/>
              </w:rPr>
            </w:pPr>
          </w:p>
        </w:tc>
      </w:tr>
      <w:tr w:rsidR="00606DFF" w:rsidRPr="00D72EC5" w:rsidTr="0063432A">
        <w:trPr>
          <w:trHeight w:val="198"/>
        </w:trPr>
        <w:tc>
          <w:tcPr>
            <w:tcW w:w="15120" w:type="dxa"/>
            <w:gridSpan w:val="6"/>
          </w:tcPr>
          <w:p w:rsidR="00606DFF" w:rsidRPr="00F662B1" w:rsidRDefault="00606DFF" w:rsidP="003133C8">
            <w:pPr>
              <w:widowControl w:val="0"/>
              <w:autoSpaceDE w:val="0"/>
              <w:autoSpaceDN w:val="0"/>
              <w:spacing w:after="0"/>
              <w:rPr>
                <w:rFonts w:eastAsia="Lucida Sans Unicode"/>
                <w:color w:val="auto"/>
                <w:kern w:val="0"/>
                <w14:ligatures w14:val="none"/>
              </w:rPr>
            </w:pPr>
            <w:r w:rsidRPr="00F662B1">
              <w:rPr>
                <w:color w:val="000000"/>
              </w:rPr>
              <w:t>Ancillary analyses</w:t>
            </w:r>
          </w:p>
        </w:tc>
      </w:tr>
      <w:tr w:rsidR="00606DFF" w:rsidRPr="00D72EC5" w:rsidTr="00513586">
        <w:trPr>
          <w:trHeight w:val="198"/>
        </w:trPr>
        <w:tc>
          <w:tcPr>
            <w:tcW w:w="1530" w:type="dxa"/>
          </w:tcPr>
          <w:p w:rsidR="00606DFF" w:rsidRPr="00D72EC5" w:rsidRDefault="00606DFF"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18</w:t>
            </w:r>
          </w:p>
        </w:tc>
        <w:tc>
          <w:tcPr>
            <w:tcW w:w="6066" w:type="dxa"/>
            <w:gridSpan w:val="2"/>
          </w:tcPr>
          <w:p w:rsidR="00606DFF" w:rsidRPr="00F662B1" w:rsidRDefault="00606DFF" w:rsidP="003133C8">
            <w:pPr>
              <w:widowControl w:val="0"/>
              <w:autoSpaceDE w:val="0"/>
              <w:autoSpaceDN w:val="0"/>
              <w:spacing w:after="0"/>
              <w:rPr>
                <w:rFonts w:eastAsia="Lucida Sans Unicode"/>
                <w:color w:val="auto"/>
                <w:kern w:val="0"/>
                <w14:ligatures w14:val="none"/>
              </w:rPr>
            </w:pPr>
            <w:r w:rsidRPr="00F662B1">
              <w:rPr>
                <w:color w:val="000000"/>
              </w:rPr>
              <w:t xml:space="preserve">Results of any other analyses performed, including subgroup analyses and adjusted analyses, distinguishing </w:t>
            </w:r>
            <w:proofErr w:type="spellStart"/>
            <w:r w:rsidRPr="00F662B1">
              <w:rPr>
                <w:color w:val="000000"/>
              </w:rPr>
              <w:t>prespecified</w:t>
            </w:r>
            <w:proofErr w:type="spellEnd"/>
            <w:r w:rsidRPr="00F662B1">
              <w:rPr>
                <w:color w:val="000000"/>
              </w:rPr>
              <w:t xml:space="preserve"> from exploratory</w:t>
            </w:r>
          </w:p>
        </w:tc>
        <w:tc>
          <w:tcPr>
            <w:tcW w:w="6624" w:type="dxa"/>
            <w:gridSpan w:val="2"/>
          </w:tcPr>
          <w:p w:rsidR="00606DFF" w:rsidRPr="00D72EC5" w:rsidRDefault="00606DFF" w:rsidP="002E298E">
            <w:pPr>
              <w:widowControl w:val="0"/>
              <w:autoSpaceDE w:val="0"/>
              <w:autoSpaceDN w:val="0"/>
              <w:spacing w:after="0"/>
              <w:rPr>
                <w:rFonts w:eastAsia="Lucida Sans Unicode"/>
                <w:color w:val="auto"/>
                <w:kern w:val="0"/>
                <w14:ligatures w14:val="none"/>
              </w:rPr>
            </w:pPr>
            <w:r>
              <w:t xml:space="preserve">Adjusted analyses were conducted using general linear mixed models, controlling for potential confounding variables. These adjustments helped improve the precision of effect estimates and account for underlying differences between groups. Adjusted analyses were also applied in computing baseline characteristics. </w:t>
            </w:r>
          </w:p>
        </w:tc>
        <w:tc>
          <w:tcPr>
            <w:tcW w:w="900" w:type="dxa"/>
          </w:tcPr>
          <w:p w:rsidR="00606DFF" w:rsidRDefault="0038133C"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 xml:space="preserve"> 16_18</w:t>
            </w:r>
          </w:p>
          <w:p w:rsidR="0038133C" w:rsidRDefault="0038133C"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&amp;</w:t>
            </w:r>
          </w:p>
          <w:p w:rsidR="0038133C" w:rsidRPr="00D72EC5" w:rsidRDefault="0038133C"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24</w:t>
            </w:r>
          </w:p>
        </w:tc>
      </w:tr>
      <w:tr w:rsidR="00606DFF" w:rsidRPr="00D72EC5" w:rsidTr="00513586">
        <w:trPr>
          <w:trHeight w:val="198"/>
        </w:trPr>
        <w:tc>
          <w:tcPr>
            <w:tcW w:w="1530" w:type="dxa"/>
          </w:tcPr>
          <w:p w:rsidR="00606DFF" w:rsidRPr="00D72EC5" w:rsidRDefault="00606DFF"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lastRenderedPageBreak/>
              <w:t>Harms:</w:t>
            </w:r>
          </w:p>
        </w:tc>
        <w:tc>
          <w:tcPr>
            <w:tcW w:w="6066" w:type="dxa"/>
            <w:gridSpan w:val="2"/>
          </w:tcPr>
          <w:p w:rsidR="00606DFF" w:rsidRPr="00D72EC5" w:rsidRDefault="00606DFF" w:rsidP="003133C8">
            <w:pPr>
              <w:widowControl w:val="0"/>
              <w:autoSpaceDE w:val="0"/>
              <w:autoSpaceDN w:val="0"/>
              <w:spacing w:after="0"/>
              <w:rPr>
                <w:rFonts w:eastAsia="Lucida Sans Unicode"/>
                <w:color w:val="auto"/>
                <w:kern w:val="0"/>
                <w14:ligatures w14:val="none"/>
              </w:rPr>
            </w:pPr>
          </w:p>
        </w:tc>
        <w:tc>
          <w:tcPr>
            <w:tcW w:w="6624" w:type="dxa"/>
            <w:gridSpan w:val="2"/>
          </w:tcPr>
          <w:p w:rsidR="00606DFF" w:rsidRPr="00D72EC5" w:rsidRDefault="00606DFF" w:rsidP="003133C8">
            <w:pPr>
              <w:widowControl w:val="0"/>
              <w:autoSpaceDE w:val="0"/>
              <w:autoSpaceDN w:val="0"/>
              <w:spacing w:after="0"/>
              <w:rPr>
                <w:rFonts w:eastAsia="Lucida Sans Unicode"/>
                <w:color w:val="auto"/>
                <w:kern w:val="0"/>
                <w14:ligatures w14:val="none"/>
              </w:rPr>
            </w:pPr>
          </w:p>
        </w:tc>
        <w:tc>
          <w:tcPr>
            <w:tcW w:w="900" w:type="dxa"/>
          </w:tcPr>
          <w:p w:rsidR="00606DFF" w:rsidRPr="00D72EC5" w:rsidRDefault="00606DFF" w:rsidP="003133C8">
            <w:pPr>
              <w:widowControl w:val="0"/>
              <w:autoSpaceDE w:val="0"/>
              <w:autoSpaceDN w:val="0"/>
              <w:spacing w:after="0"/>
              <w:rPr>
                <w:rFonts w:eastAsia="Lucida Sans Unicode"/>
                <w:color w:val="auto"/>
                <w:kern w:val="0"/>
                <w14:ligatures w14:val="none"/>
              </w:rPr>
            </w:pPr>
          </w:p>
        </w:tc>
      </w:tr>
      <w:tr w:rsidR="00606DFF" w:rsidRPr="00D72EC5" w:rsidTr="00513586">
        <w:trPr>
          <w:trHeight w:val="198"/>
        </w:trPr>
        <w:tc>
          <w:tcPr>
            <w:tcW w:w="1530" w:type="dxa"/>
          </w:tcPr>
          <w:p w:rsidR="00606DFF" w:rsidRPr="00D72EC5" w:rsidRDefault="00606DFF"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19</w:t>
            </w:r>
          </w:p>
        </w:tc>
        <w:tc>
          <w:tcPr>
            <w:tcW w:w="6066" w:type="dxa"/>
            <w:gridSpan w:val="2"/>
          </w:tcPr>
          <w:p w:rsidR="00606DFF" w:rsidRPr="00F662B1" w:rsidRDefault="00606DFF" w:rsidP="003133C8">
            <w:pPr>
              <w:widowControl w:val="0"/>
              <w:autoSpaceDE w:val="0"/>
              <w:autoSpaceDN w:val="0"/>
              <w:spacing w:after="0"/>
              <w:rPr>
                <w:rFonts w:eastAsia="Lucida Sans Unicode"/>
                <w:color w:val="auto"/>
                <w:kern w:val="0"/>
                <w14:ligatures w14:val="none"/>
              </w:rPr>
            </w:pPr>
            <w:r>
              <w:rPr>
                <w:color w:val="000000"/>
              </w:rPr>
              <w:t>A</w:t>
            </w:r>
            <w:r w:rsidRPr="00F662B1">
              <w:rPr>
                <w:color w:val="000000"/>
              </w:rPr>
              <w:t xml:space="preserve">ll important harms or unintended effects in each group </w:t>
            </w:r>
          </w:p>
        </w:tc>
        <w:tc>
          <w:tcPr>
            <w:tcW w:w="6624" w:type="dxa"/>
            <w:gridSpan w:val="2"/>
          </w:tcPr>
          <w:p w:rsidR="00606DFF" w:rsidRPr="00D72EC5" w:rsidRDefault="00606DFF" w:rsidP="001A7F8C">
            <w:pPr>
              <w:rPr>
                <w:rFonts w:eastAsia="Lucida Sans Unicode"/>
                <w:color w:val="auto"/>
                <w:kern w:val="0"/>
                <w14:ligatures w14:val="none"/>
              </w:rPr>
            </w:pPr>
            <w:r w:rsidRPr="001A7F8C">
              <w:rPr>
                <w:rFonts w:eastAsia="Lucida Sans Unicode"/>
                <w:color w:val="auto"/>
                <w:kern w:val="0"/>
                <w14:ligatures w14:val="none"/>
              </w:rPr>
              <w:t>No harm or unintended results occurred.</w:t>
            </w:r>
          </w:p>
        </w:tc>
        <w:tc>
          <w:tcPr>
            <w:tcW w:w="900" w:type="dxa"/>
          </w:tcPr>
          <w:p w:rsidR="00606DFF" w:rsidRPr="00D72EC5" w:rsidRDefault="0038133C"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 xml:space="preserve"> N/A</w:t>
            </w:r>
          </w:p>
        </w:tc>
      </w:tr>
      <w:tr w:rsidR="00606DFF" w:rsidRPr="00D72EC5" w:rsidTr="0038133C">
        <w:trPr>
          <w:trHeight w:val="198"/>
        </w:trPr>
        <w:tc>
          <w:tcPr>
            <w:tcW w:w="14220" w:type="dxa"/>
            <w:gridSpan w:val="5"/>
          </w:tcPr>
          <w:p w:rsidR="00606DFF" w:rsidRPr="005C4304" w:rsidRDefault="00606DFF" w:rsidP="003133C8">
            <w:pPr>
              <w:widowControl w:val="0"/>
              <w:autoSpaceDE w:val="0"/>
              <w:autoSpaceDN w:val="0"/>
              <w:spacing w:after="0"/>
              <w:rPr>
                <w:rFonts w:eastAsia="Lucida Sans Unicode"/>
                <w:b/>
                <w:color w:val="auto"/>
                <w:kern w:val="0"/>
                <w14:ligatures w14:val="none"/>
              </w:rPr>
            </w:pPr>
            <w:r w:rsidRPr="005C4304">
              <w:rPr>
                <w:rFonts w:eastAsia="Lucida Sans Unicode"/>
                <w:b/>
                <w:color w:val="auto"/>
                <w:kern w:val="0"/>
                <w14:ligatures w14:val="none"/>
              </w:rPr>
              <w:t>Discussion</w:t>
            </w:r>
          </w:p>
        </w:tc>
        <w:tc>
          <w:tcPr>
            <w:tcW w:w="900" w:type="dxa"/>
          </w:tcPr>
          <w:p w:rsidR="00606DFF" w:rsidRPr="00D72EC5" w:rsidRDefault="00606DFF" w:rsidP="003133C8">
            <w:pPr>
              <w:widowControl w:val="0"/>
              <w:autoSpaceDE w:val="0"/>
              <w:autoSpaceDN w:val="0"/>
              <w:spacing w:after="0"/>
              <w:rPr>
                <w:rFonts w:eastAsia="Lucida Sans Unicode"/>
                <w:color w:val="auto"/>
                <w:kern w:val="0"/>
                <w14:ligatures w14:val="none"/>
              </w:rPr>
            </w:pPr>
          </w:p>
        </w:tc>
      </w:tr>
      <w:tr w:rsidR="00606DFF" w:rsidRPr="00D72EC5" w:rsidTr="0038133C">
        <w:trPr>
          <w:trHeight w:val="198"/>
        </w:trPr>
        <w:tc>
          <w:tcPr>
            <w:tcW w:w="14220" w:type="dxa"/>
            <w:gridSpan w:val="5"/>
          </w:tcPr>
          <w:p w:rsidR="00606DFF" w:rsidRPr="00D72EC5" w:rsidRDefault="00606DFF"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Limitation</w:t>
            </w:r>
          </w:p>
        </w:tc>
        <w:tc>
          <w:tcPr>
            <w:tcW w:w="900" w:type="dxa"/>
          </w:tcPr>
          <w:p w:rsidR="00606DFF" w:rsidRPr="00D72EC5" w:rsidRDefault="00606DFF" w:rsidP="003133C8">
            <w:pPr>
              <w:widowControl w:val="0"/>
              <w:autoSpaceDE w:val="0"/>
              <w:autoSpaceDN w:val="0"/>
              <w:spacing w:after="0"/>
              <w:rPr>
                <w:rFonts w:eastAsia="Lucida Sans Unicode"/>
                <w:color w:val="auto"/>
                <w:kern w:val="0"/>
                <w14:ligatures w14:val="none"/>
              </w:rPr>
            </w:pPr>
          </w:p>
        </w:tc>
      </w:tr>
      <w:tr w:rsidR="00606DFF" w:rsidRPr="00D72EC5" w:rsidTr="00513586">
        <w:trPr>
          <w:trHeight w:val="198"/>
        </w:trPr>
        <w:tc>
          <w:tcPr>
            <w:tcW w:w="1530" w:type="dxa"/>
          </w:tcPr>
          <w:p w:rsidR="00606DFF" w:rsidRPr="00D72EC5" w:rsidRDefault="00606DFF"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20</w:t>
            </w:r>
          </w:p>
        </w:tc>
        <w:tc>
          <w:tcPr>
            <w:tcW w:w="6066" w:type="dxa"/>
            <w:gridSpan w:val="2"/>
          </w:tcPr>
          <w:p w:rsidR="00606DFF" w:rsidRPr="00F662B1" w:rsidRDefault="00606DFF" w:rsidP="003133C8">
            <w:pPr>
              <w:widowControl w:val="0"/>
              <w:autoSpaceDE w:val="0"/>
              <w:autoSpaceDN w:val="0"/>
              <w:spacing w:after="0"/>
              <w:rPr>
                <w:rFonts w:eastAsia="Lucida Sans Unicode"/>
                <w:color w:val="auto"/>
                <w:kern w:val="0"/>
                <w14:ligatures w14:val="none"/>
              </w:rPr>
            </w:pPr>
            <w:r w:rsidRPr="00F662B1">
              <w:rPr>
                <w:color w:val="000000"/>
              </w:rPr>
              <w:t>Trial limitations, addressing sources of potential bias, imprecision, and, if relevant, multiplicity of analyses</w:t>
            </w:r>
          </w:p>
        </w:tc>
        <w:tc>
          <w:tcPr>
            <w:tcW w:w="6624" w:type="dxa"/>
            <w:gridSpan w:val="2"/>
          </w:tcPr>
          <w:p w:rsidR="00606DFF" w:rsidRPr="001A7F8C" w:rsidRDefault="00606DFF" w:rsidP="001A7F8C">
            <w:pPr>
              <w:rPr>
                <w:rFonts w:eastAsia="Lucida Sans Unicode"/>
                <w:color w:val="auto"/>
                <w:kern w:val="0"/>
                <w14:ligatures w14:val="none"/>
              </w:rPr>
            </w:pPr>
            <w:r w:rsidRPr="001A7F8C">
              <w:rPr>
                <w:rFonts w:eastAsia="Lucida Sans Unicode"/>
                <w:color w:val="auto"/>
                <w:kern w:val="0"/>
                <w14:ligatures w14:val="none"/>
              </w:rPr>
              <w:t>The limitations of the study are presented in the Discussion section of the manuscript under the heading "Strengths and Weaknesses of the Study," as stated below.</w:t>
            </w:r>
          </w:p>
          <w:p w:rsidR="00606DFF" w:rsidRPr="00D72EC5" w:rsidRDefault="00606DFF" w:rsidP="001A7F8C">
            <w:pPr>
              <w:rPr>
                <w:rFonts w:eastAsia="Lucida Sans Unicode"/>
                <w:color w:val="auto"/>
                <w:kern w:val="0"/>
                <w14:ligatures w14:val="none"/>
              </w:rPr>
            </w:pPr>
            <w:r w:rsidRPr="007E2450">
              <w:t xml:space="preserve">A limitation of the study is </w:t>
            </w:r>
            <w:r>
              <w:t xml:space="preserve">that </w:t>
            </w:r>
            <w:r w:rsidRPr="007E2450">
              <w:t>the</w:t>
            </w:r>
            <w:r>
              <w:t>re is a</w:t>
            </w:r>
            <w:r w:rsidRPr="007E2450">
              <w:t xml:space="preserve"> geographical proximity between some districts, with limited buffer zones, which may compromise the risk of contamination, even though there is no </w:t>
            </w:r>
            <w:r>
              <w:t xml:space="preserve">contact between institution to institution. </w:t>
            </w:r>
            <w:r w:rsidRPr="001A7F8C">
              <w:rPr>
                <w:color w:val="000000" w:themeColor="text1"/>
              </w:rPr>
              <w:t>During sample size calculations, the assumption of equal cluster size was considered, but in practice, the number of health workers selected varied among health institutions.</w:t>
            </w:r>
          </w:p>
        </w:tc>
        <w:tc>
          <w:tcPr>
            <w:tcW w:w="900" w:type="dxa"/>
          </w:tcPr>
          <w:p w:rsidR="00606DFF" w:rsidRPr="00D72EC5" w:rsidRDefault="0038133C"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 xml:space="preserve"> 29_30</w:t>
            </w:r>
          </w:p>
        </w:tc>
      </w:tr>
      <w:tr w:rsidR="00606DFF" w:rsidRPr="00D72EC5" w:rsidTr="00206FD1">
        <w:trPr>
          <w:trHeight w:val="198"/>
        </w:trPr>
        <w:tc>
          <w:tcPr>
            <w:tcW w:w="15120" w:type="dxa"/>
            <w:gridSpan w:val="6"/>
          </w:tcPr>
          <w:p w:rsidR="00606DFF" w:rsidRPr="00F662B1" w:rsidRDefault="00606DFF" w:rsidP="003133C8">
            <w:pPr>
              <w:spacing w:after="0"/>
              <w:rPr>
                <w:rFonts w:eastAsia="Lucida Sans Unicode"/>
                <w:color w:val="auto"/>
                <w:kern w:val="0"/>
                <w14:ligatures w14:val="none"/>
              </w:rPr>
            </w:pPr>
            <w:r>
              <w:rPr>
                <w:rFonts w:eastAsia="Times New Roman"/>
                <w:color w:val="000000"/>
                <w:kern w:val="0"/>
                <w14:ligatures w14:val="none"/>
              </w:rPr>
              <w:t>G</w:t>
            </w:r>
            <w:r w:rsidRPr="00F662B1">
              <w:rPr>
                <w:rFonts w:eastAsia="Times New Roman"/>
                <w:color w:val="000000"/>
                <w:kern w:val="0"/>
                <w14:ligatures w14:val="none"/>
              </w:rPr>
              <w:t>eneralizability:</w:t>
            </w:r>
            <w:r>
              <w:rPr>
                <w:rFonts w:eastAsia="Times New Roman"/>
                <w:color w:val="000000"/>
                <w:kern w:val="0"/>
                <w14:ligatures w14:val="none"/>
              </w:rPr>
              <w:t xml:space="preserve"> </w:t>
            </w:r>
          </w:p>
        </w:tc>
      </w:tr>
      <w:tr w:rsidR="00606DFF" w:rsidRPr="00D72EC5" w:rsidTr="00513586">
        <w:trPr>
          <w:trHeight w:val="198"/>
        </w:trPr>
        <w:tc>
          <w:tcPr>
            <w:tcW w:w="1530" w:type="dxa"/>
          </w:tcPr>
          <w:p w:rsidR="00606DFF" w:rsidRPr="00D72EC5" w:rsidRDefault="00606DFF"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21</w:t>
            </w:r>
          </w:p>
        </w:tc>
        <w:tc>
          <w:tcPr>
            <w:tcW w:w="6066" w:type="dxa"/>
            <w:gridSpan w:val="2"/>
          </w:tcPr>
          <w:p w:rsidR="00606DFF" w:rsidRPr="00F662B1" w:rsidRDefault="00606DFF" w:rsidP="003133C8">
            <w:pPr>
              <w:widowControl w:val="0"/>
              <w:autoSpaceDE w:val="0"/>
              <w:autoSpaceDN w:val="0"/>
              <w:spacing w:after="0"/>
              <w:rPr>
                <w:rFonts w:eastAsia="Lucida Sans Unicode"/>
                <w:color w:val="auto"/>
                <w:kern w:val="0"/>
                <w14:ligatures w14:val="none"/>
              </w:rPr>
            </w:pPr>
            <w:r w:rsidRPr="00F662B1">
              <w:rPr>
                <w:color w:val="000000"/>
              </w:rPr>
              <w:t>Generalizability (external validity, applicability) of the trial findings [Generalizability to clusters and/or individual participants (as relevant)]</w:t>
            </w:r>
          </w:p>
        </w:tc>
        <w:tc>
          <w:tcPr>
            <w:tcW w:w="6624" w:type="dxa"/>
            <w:gridSpan w:val="2"/>
          </w:tcPr>
          <w:p w:rsidR="00606DFF" w:rsidRPr="00D72EC5" w:rsidRDefault="00606DFF" w:rsidP="00DC710E">
            <w:pPr>
              <w:spacing w:before="100" w:beforeAutospacing="1" w:after="100" w:afterAutospacing="1"/>
              <w:rPr>
                <w:rFonts w:eastAsia="Lucida Sans Unicode"/>
                <w:color w:val="auto"/>
                <w:kern w:val="0"/>
                <w14:ligatures w14:val="none"/>
              </w:rPr>
            </w:pPr>
            <w:r w:rsidRPr="00DC710E">
              <w:rPr>
                <w:rFonts w:eastAsia="Times New Roman"/>
                <w:color w:val="auto"/>
                <w:kern w:val="0"/>
                <w14:ligatures w14:val="none"/>
              </w:rPr>
              <w:t>We believe that the finding is generalizable because we properly designed the study sample, utilized a gold-standard study design, implemented proper outcome measurement, and accurately applied the intervention delivery. Therefore, the study offers valuable evidence that reflects real-world conditions.</w:t>
            </w:r>
            <w:r>
              <w:rPr>
                <w:rFonts w:eastAsia="Times New Roman"/>
                <w:color w:val="auto"/>
                <w:kern w:val="0"/>
                <w14:ligatures w14:val="none"/>
              </w:rPr>
              <w:t xml:space="preserve"> </w:t>
            </w:r>
          </w:p>
        </w:tc>
        <w:tc>
          <w:tcPr>
            <w:tcW w:w="900" w:type="dxa"/>
          </w:tcPr>
          <w:p w:rsidR="00606DFF" w:rsidRPr="00D72EC5" w:rsidRDefault="0038133C"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 xml:space="preserve"> N/A</w:t>
            </w:r>
          </w:p>
        </w:tc>
      </w:tr>
      <w:tr w:rsidR="00606DFF" w:rsidRPr="00D72EC5" w:rsidTr="000C0112">
        <w:trPr>
          <w:trHeight w:val="198"/>
        </w:trPr>
        <w:tc>
          <w:tcPr>
            <w:tcW w:w="15120" w:type="dxa"/>
            <w:gridSpan w:val="6"/>
          </w:tcPr>
          <w:p w:rsidR="00606DFF" w:rsidRPr="00F662B1" w:rsidRDefault="00606DFF" w:rsidP="003133C8">
            <w:pPr>
              <w:widowControl w:val="0"/>
              <w:autoSpaceDE w:val="0"/>
              <w:autoSpaceDN w:val="0"/>
              <w:spacing w:after="0"/>
              <w:rPr>
                <w:rFonts w:eastAsia="Lucida Sans Unicode"/>
                <w:color w:val="auto"/>
                <w:kern w:val="0"/>
                <w14:ligatures w14:val="none"/>
              </w:rPr>
            </w:pPr>
            <w:r w:rsidRPr="00F662B1">
              <w:rPr>
                <w:color w:val="000000"/>
              </w:rPr>
              <w:t>Interpretation</w:t>
            </w:r>
            <w:r>
              <w:rPr>
                <w:color w:val="000000"/>
              </w:rPr>
              <w:t>:</w:t>
            </w:r>
          </w:p>
        </w:tc>
      </w:tr>
      <w:tr w:rsidR="00606DFF" w:rsidRPr="00D72EC5" w:rsidTr="00513586">
        <w:trPr>
          <w:trHeight w:val="198"/>
        </w:trPr>
        <w:tc>
          <w:tcPr>
            <w:tcW w:w="1530" w:type="dxa"/>
          </w:tcPr>
          <w:p w:rsidR="00606DFF" w:rsidRPr="00F662B1" w:rsidRDefault="00606DFF" w:rsidP="003133C8">
            <w:pPr>
              <w:widowControl w:val="0"/>
              <w:autoSpaceDE w:val="0"/>
              <w:autoSpaceDN w:val="0"/>
              <w:spacing w:after="0"/>
              <w:rPr>
                <w:rFonts w:eastAsia="Lucida Sans Unicode"/>
                <w:color w:val="auto"/>
                <w:kern w:val="0"/>
                <w14:ligatures w14:val="none"/>
              </w:rPr>
            </w:pPr>
            <w:r w:rsidRPr="00F662B1">
              <w:rPr>
                <w:rFonts w:eastAsia="Lucida Sans Unicode"/>
                <w:color w:val="auto"/>
                <w:kern w:val="0"/>
                <w14:ligatures w14:val="none"/>
              </w:rPr>
              <w:lastRenderedPageBreak/>
              <w:t>22</w:t>
            </w:r>
          </w:p>
        </w:tc>
        <w:tc>
          <w:tcPr>
            <w:tcW w:w="6066" w:type="dxa"/>
            <w:gridSpan w:val="2"/>
          </w:tcPr>
          <w:p w:rsidR="00606DFF" w:rsidRPr="00F662B1" w:rsidRDefault="00606DFF" w:rsidP="003133C8">
            <w:pPr>
              <w:widowControl w:val="0"/>
              <w:autoSpaceDE w:val="0"/>
              <w:autoSpaceDN w:val="0"/>
              <w:spacing w:after="0"/>
              <w:rPr>
                <w:rFonts w:eastAsia="Lucida Sans Unicode"/>
                <w:color w:val="auto"/>
                <w:kern w:val="0"/>
                <w14:ligatures w14:val="none"/>
              </w:rPr>
            </w:pPr>
            <w:r w:rsidRPr="00F662B1">
              <w:rPr>
                <w:color w:val="000000"/>
              </w:rPr>
              <w:t>Interpretation consistent with results, balancing benefits and harms, and considering other relevant evidence</w:t>
            </w:r>
          </w:p>
        </w:tc>
        <w:tc>
          <w:tcPr>
            <w:tcW w:w="6624" w:type="dxa"/>
            <w:gridSpan w:val="2"/>
          </w:tcPr>
          <w:p w:rsidR="00606DFF" w:rsidRPr="00F662B1" w:rsidRDefault="00606DFF" w:rsidP="00FE0508">
            <w:pPr>
              <w:spacing w:before="100" w:beforeAutospacing="1" w:after="100" w:afterAutospacing="1"/>
              <w:rPr>
                <w:rFonts w:eastAsia="Lucida Sans Unicode"/>
                <w:color w:val="auto"/>
                <w:kern w:val="0"/>
                <w14:ligatures w14:val="none"/>
              </w:rPr>
            </w:pPr>
            <w:r>
              <w:rPr>
                <w:rFonts w:eastAsia="Lucida Sans Unicode"/>
                <w:color w:val="auto"/>
                <w:kern w:val="0"/>
                <w14:ligatures w14:val="none"/>
              </w:rPr>
              <w:t xml:space="preserve"> </w:t>
            </w:r>
            <w:r w:rsidRPr="00812772">
              <w:rPr>
                <w:rFonts w:eastAsia="Times New Roman"/>
                <w:color w:val="auto"/>
                <w:kern w:val="0"/>
                <w14:ligatures w14:val="none"/>
              </w:rPr>
              <w:t>Interpretation of this study is consistent with the results, involving drawing conclusions directly from the study's data, avoiding overgeneralizations or unsupported extrapolations. We balance and report the positive outcomes of intervention improvements against potential negative consequences with no associations. Additionally, we consider other relevant evidence or findings from similar studies to help contextualize the results within the broader research landscape. This comparison enhances confidence in the conclusions, ensuring the results are well-supported and not based on isolated or anomalous data, providing a comprehensive and accurate understanding.</w:t>
            </w:r>
          </w:p>
        </w:tc>
        <w:tc>
          <w:tcPr>
            <w:tcW w:w="900" w:type="dxa"/>
          </w:tcPr>
          <w:p w:rsidR="00606DFF" w:rsidRPr="00F662B1" w:rsidRDefault="0038133C"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 xml:space="preserve"> 25_29</w:t>
            </w:r>
          </w:p>
        </w:tc>
      </w:tr>
      <w:tr w:rsidR="00606DFF" w:rsidRPr="00D72EC5" w:rsidTr="00EA4E82">
        <w:trPr>
          <w:trHeight w:val="198"/>
        </w:trPr>
        <w:tc>
          <w:tcPr>
            <w:tcW w:w="15120" w:type="dxa"/>
            <w:gridSpan w:val="6"/>
          </w:tcPr>
          <w:p w:rsidR="00606DFF" w:rsidRPr="00BC2F64" w:rsidRDefault="00606DFF" w:rsidP="003133C8">
            <w:pPr>
              <w:widowControl w:val="0"/>
              <w:autoSpaceDE w:val="0"/>
              <w:autoSpaceDN w:val="0"/>
              <w:spacing w:after="0"/>
              <w:rPr>
                <w:rFonts w:eastAsia="Lucida Sans Unicode"/>
                <w:b/>
                <w:color w:val="auto"/>
                <w:kern w:val="0"/>
                <w14:ligatures w14:val="none"/>
              </w:rPr>
            </w:pPr>
            <w:r w:rsidRPr="00BC2F64">
              <w:rPr>
                <w:rFonts w:eastAsia="Lucida Sans Unicode"/>
                <w:b/>
                <w:color w:val="auto"/>
                <w:kern w:val="0"/>
                <w14:ligatures w14:val="none"/>
              </w:rPr>
              <w:t>Other information</w:t>
            </w:r>
          </w:p>
        </w:tc>
      </w:tr>
      <w:tr w:rsidR="00606DFF" w:rsidRPr="00D72EC5" w:rsidTr="00477A4C">
        <w:trPr>
          <w:trHeight w:val="198"/>
        </w:trPr>
        <w:tc>
          <w:tcPr>
            <w:tcW w:w="15120" w:type="dxa"/>
            <w:gridSpan w:val="6"/>
          </w:tcPr>
          <w:p w:rsidR="00606DFF" w:rsidRPr="00D72EC5" w:rsidRDefault="00606DFF"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Registration:</w:t>
            </w:r>
          </w:p>
        </w:tc>
      </w:tr>
      <w:tr w:rsidR="00606DFF" w:rsidRPr="00D72EC5" w:rsidTr="00513586">
        <w:trPr>
          <w:trHeight w:val="198"/>
        </w:trPr>
        <w:tc>
          <w:tcPr>
            <w:tcW w:w="1530" w:type="dxa"/>
          </w:tcPr>
          <w:p w:rsidR="00606DFF" w:rsidRPr="005C339C" w:rsidRDefault="00606DFF" w:rsidP="003133C8">
            <w:pPr>
              <w:widowControl w:val="0"/>
              <w:autoSpaceDE w:val="0"/>
              <w:autoSpaceDN w:val="0"/>
              <w:spacing w:after="0"/>
              <w:rPr>
                <w:rFonts w:eastAsia="Lucida Sans Unicode"/>
                <w:color w:val="auto"/>
                <w:kern w:val="0"/>
                <w14:ligatures w14:val="none"/>
              </w:rPr>
            </w:pPr>
            <w:r w:rsidRPr="005C339C">
              <w:rPr>
                <w:rFonts w:eastAsia="Lucida Sans Unicode"/>
                <w:color w:val="auto"/>
                <w:kern w:val="0"/>
                <w14:ligatures w14:val="none"/>
              </w:rPr>
              <w:t>23</w:t>
            </w:r>
          </w:p>
        </w:tc>
        <w:tc>
          <w:tcPr>
            <w:tcW w:w="6066" w:type="dxa"/>
            <w:gridSpan w:val="2"/>
          </w:tcPr>
          <w:p w:rsidR="00606DFF" w:rsidRPr="005C339C" w:rsidRDefault="00606DFF" w:rsidP="003133C8">
            <w:pPr>
              <w:widowControl w:val="0"/>
              <w:autoSpaceDE w:val="0"/>
              <w:autoSpaceDN w:val="0"/>
              <w:spacing w:after="0"/>
              <w:rPr>
                <w:rFonts w:eastAsia="Lucida Sans Unicode"/>
                <w:color w:val="auto"/>
                <w:kern w:val="0"/>
                <w14:ligatures w14:val="none"/>
              </w:rPr>
            </w:pPr>
            <w:r w:rsidRPr="005C339C">
              <w:rPr>
                <w:color w:val="000000"/>
              </w:rPr>
              <w:t>Registration number and name of trial registry</w:t>
            </w:r>
          </w:p>
        </w:tc>
        <w:tc>
          <w:tcPr>
            <w:tcW w:w="6624" w:type="dxa"/>
            <w:gridSpan w:val="2"/>
          </w:tcPr>
          <w:p w:rsidR="00606DFF" w:rsidRPr="005C339C" w:rsidRDefault="00606DFF" w:rsidP="003133C8">
            <w:pPr>
              <w:widowControl w:val="0"/>
              <w:autoSpaceDE w:val="0"/>
              <w:autoSpaceDN w:val="0"/>
              <w:spacing w:after="0"/>
              <w:rPr>
                <w:rFonts w:eastAsia="Lucida Sans Unicode"/>
                <w:color w:val="auto"/>
                <w:kern w:val="0"/>
                <w14:ligatures w14:val="none"/>
              </w:rPr>
            </w:pPr>
            <w:r w:rsidRPr="00F112EA">
              <w:rPr>
                <w:color w:val="000000" w:themeColor="text1"/>
              </w:rPr>
              <w:t xml:space="preserve">The study protocol </w:t>
            </w:r>
            <w:r>
              <w:rPr>
                <w:color w:val="000000" w:themeColor="text1"/>
              </w:rPr>
              <w:t xml:space="preserve">of this study </w:t>
            </w:r>
            <w:r w:rsidRPr="00F112EA">
              <w:rPr>
                <w:color w:val="000000" w:themeColor="text1"/>
              </w:rPr>
              <w:t xml:space="preserve">was registered at the Pan African Clinical Trial registry with ID number of </w:t>
            </w:r>
            <w:r w:rsidRPr="00F112EA">
              <w:rPr>
                <w:bCs/>
                <w:color w:val="000000" w:themeColor="text1"/>
              </w:rPr>
              <w:t>PACTR202212472091194.</w:t>
            </w:r>
          </w:p>
        </w:tc>
        <w:tc>
          <w:tcPr>
            <w:tcW w:w="900" w:type="dxa"/>
          </w:tcPr>
          <w:p w:rsidR="00606DFF" w:rsidRPr="00D72EC5" w:rsidRDefault="0038133C"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 xml:space="preserve"> 2</w:t>
            </w:r>
          </w:p>
        </w:tc>
      </w:tr>
      <w:tr w:rsidR="00606DFF" w:rsidRPr="00D72EC5" w:rsidTr="00BA786E">
        <w:trPr>
          <w:trHeight w:val="198"/>
        </w:trPr>
        <w:tc>
          <w:tcPr>
            <w:tcW w:w="15120" w:type="dxa"/>
            <w:gridSpan w:val="6"/>
          </w:tcPr>
          <w:p w:rsidR="00606DFF" w:rsidRPr="005C339C" w:rsidRDefault="00606DFF" w:rsidP="003133C8">
            <w:pPr>
              <w:widowControl w:val="0"/>
              <w:autoSpaceDE w:val="0"/>
              <w:autoSpaceDN w:val="0"/>
              <w:spacing w:after="0"/>
              <w:rPr>
                <w:rFonts w:eastAsia="Lucida Sans Unicode"/>
                <w:color w:val="auto"/>
                <w:kern w:val="0"/>
                <w14:ligatures w14:val="none"/>
              </w:rPr>
            </w:pPr>
            <w:r w:rsidRPr="005C339C">
              <w:rPr>
                <w:color w:val="000000"/>
              </w:rPr>
              <w:t>Protocol:</w:t>
            </w:r>
          </w:p>
        </w:tc>
      </w:tr>
      <w:tr w:rsidR="00606DFF" w:rsidRPr="00D72EC5" w:rsidTr="00513586">
        <w:trPr>
          <w:trHeight w:val="198"/>
        </w:trPr>
        <w:tc>
          <w:tcPr>
            <w:tcW w:w="1530" w:type="dxa"/>
          </w:tcPr>
          <w:p w:rsidR="00606DFF" w:rsidRPr="005C339C" w:rsidRDefault="00606DFF" w:rsidP="003133C8">
            <w:pPr>
              <w:widowControl w:val="0"/>
              <w:autoSpaceDE w:val="0"/>
              <w:autoSpaceDN w:val="0"/>
              <w:spacing w:after="0"/>
              <w:rPr>
                <w:rFonts w:eastAsia="Lucida Sans Unicode"/>
                <w:color w:val="auto"/>
                <w:kern w:val="0"/>
                <w14:ligatures w14:val="none"/>
              </w:rPr>
            </w:pPr>
            <w:r w:rsidRPr="005C339C">
              <w:rPr>
                <w:rFonts w:eastAsia="Lucida Sans Unicode"/>
                <w:color w:val="auto"/>
                <w:kern w:val="0"/>
                <w14:ligatures w14:val="none"/>
              </w:rPr>
              <w:t>24</w:t>
            </w:r>
          </w:p>
        </w:tc>
        <w:tc>
          <w:tcPr>
            <w:tcW w:w="6066" w:type="dxa"/>
            <w:gridSpan w:val="2"/>
          </w:tcPr>
          <w:p w:rsidR="00606DFF" w:rsidRPr="005C339C" w:rsidRDefault="00606DFF" w:rsidP="003133C8">
            <w:pPr>
              <w:widowControl w:val="0"/>
              <w:autoSpaceDE w:val="0"/>
              <w:autoSpaceDN w:val="0"/>
              <w:spacing w:after="0"/>
              <w:rPr>
                <w:rFonts w:eastAsia="Lucida Sans Unicode"/>
                <w:color w:val="auto"/>
                <w:kern w:val="0"/>
                <w14:ligatures w14:val="none"/>
              </w:rPr>
            </w:pPr>
            <w:r w:rsidRPr="005C339C">
              <w:rPr>
                <w:color w:val="000000"/>
              </w:rPr>
              <w:t>Where the full trial protocol can be accessed, if available</w:t>
            </w:r>
          </w:p>
        </w:tc>
        <w:tc>
          <w:tcPr>
            <w:tcW w:w="6624" w:type="dxa"/>
            <w:gridSpan w:val="2"/>
          </w:tcPr>
          <w:p w:rsidR="00606DFF" w:rsidRPr="005C339C" w:rsidRDefault="00606DFF" w:rsidP="003133C8">
            <w:pPr>
              <w:spacing w:after="0"/>
              <w:rPr>
                <w:rFonts w:eastAsia="Lucida Sans Unicode"/>
                <w:color w:val="auto"/>
                <w:kern w:val="0"/>
                <w14:ligatures w14:val="none"/>
              </w:rPr>
            </w:pPr>
            <w:r>
              <w:rPr>
                <w:rFonts w:eastAsia="Lucida Sans Unicode"/>
                <w:color w:val="auto"/>
                <w:kern w:val="0"/>
                <w14:ligatures w14:val="none"/>
              </w:rPr>
              <w:t xml:space="preserve"> The protocol of this study is available and can be accessed </w:t>
            </w:r>
            <w:r w:rsidRPr="008C40DD">
              <w:rPr>
                <w:rFonts w:eastAsia="Times New Roman"/>
                <w:color w:val="000000" w:themeColor="text1"/>
              </w:rPr>
              <w:t>from the author</w:t>
            </w:r>
            <w:r>
              <w:rPr>
                <w:rFonts w:eastAsia="Times New Roman"/>
                <w:color w:val="000000" w:themeColor="text1"/>
              </w:rPr>
              <w:t>s</w:t>
            </w:r>
            <w:r w:rsidRPr="008C40DD">
              <w:rPr>
                <w:rFonts w:eastAsia="Times New Roman"/>
                <w:color w:val="000000" w:themeColor="text1"/>
              </w:rPr>
              <w:t>.</w:t>
            </w:r>
          </w:p>
        </w:tc>
        <w:tc>
          <w:tcPr>
            <w:tcW w:w="900" w:type="dxa"/>
          </w:tcPr>
          <w:p w:rsidR="00606DFF" w:rsidRPr="00D72EC5" w:rsidRDefault="0038133C"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t xml:space="preserve"> N/A</w:t>
            </w:r>
          </w:p>
        </w:tc>
      </w:tr>
      <w:tr w:rsidR="00606DFF" w:rsidRPr="00D72EC5" w:rsidTr="00426E4D">
        <w:trPr>
          <w:trHeight w:val="198"/>
        </w:trPr>
        <w:tc>
          <w:tcPr>
            <w:tcW w:w="15120" w:type="dxa"/>
            <w:gridSpan w:val="6"/>
          </w:tcPr>
          <w:p w:rsidR="00606DFF" w:rsidRPr="005C339C" w:rsidRDefault="00606DFF" w:rsidP="003133C8">
            <w:pPr>
              <w:widowControl w:val="0"/>
              <w:autoSpaceDE w:val="0"/>
              <w:autoSpaceDN w:val="0"/>
              <w:spacing w:after="0"/>
              <w:rPr>
                <w:rFonts w:eastAsia="Lucida Sans Unicode"/>
                <w:color w:val="auto"/>
                <w:kern w:val="0"/>
                <w14:ligatures w14:val="none"/>
              </w:rPr>
            </w:pPr>
            <w:r w:rsidRPr="005C339C">
              <w:rPr>
                <w:rFonts w:eastAsia="Lucida Sans Unicode"/>
                <w:color w:val="auto"/>
                <w:kern w:val="0"/>
                <w14:ligatures w14:val="none"/>
              </w:rPr>
              <w:t>Funding</w:t>
            </w:r>
          </w:p>
        </w:tc>
      </w:tr>
      <w:tr w:rsidR="00606DFF" w:rsidRPr="00D72EC5" w:rsidTr="00513586">
        <w:trPr>
          <w:trHeight w:val="198"/>
        </w:trPr>
        <w:tc>
          <w:tcPr>
            <w:tcW w:w="1530" w:type="dxa"/>
          </w:tcPr>
          <w:p w:rsidR="00606DFF" w:rsidRPr="005C339C" w:rsidRDefault="00606DFF" w:rsidP="003133C8">
            <w:pPr>
              <w:widowControl w:val="0"/>
              <w:autoSpaceDE w:val="0"/>
              <w:autoSpaceDN w:val="0"/>
              <w:spacing w:after="0"/>
              <w:rPr>
                <w:rFonts w:eastAsia="Lucida Sans Unicode"/>
                <w:color w:val="auto"/>
                <w:kern w:val="0"/>
                <w14:ligatures w14:val="none"/>
              </w:rPr>
            </w:pPr>
            <w:r w:rsidRPr="005C339C">
              <w:rPr>
                <w:rFonts w:eastAsia="Lucida Sans Unicode"/>
                <w:color w:val="auto"/>
                <w:kern w:val="0"/>
                <w14:ligatures w14:val="none"/>
              </w:rPr>
              <w:t>25</w:t>
            </w:r>
          </w:p>
        </w:tc>
        <w:tc>
          <w:tcPr>
            <w:tcW w:w="6066" w:type="dxa"/>
            <w:gridSpan w:val="2"/>
          </w:tcPr>
          <w:p w:rsidR="00606DFF" w:rsidRPr="005C339C" w:rsidRDefault="00606DFF" w:rsidP="003133C8">
            <w:pPr>
              <w:widowControl w:val="0"/>
              <w:autoSpaceDE w:val="0"/>
              <w:autoSpaceDN w:val="0"/>
              <w:spacing w:after="0"/>
              <w:rPr>
                <w:rFonts w:eastAsia="Lucida Sans Unicode"/>
                <w:color w:val="auto"/>
                <w:kern w:val="0"/>
                <w14:ligatures w14:val="none"/>
              </w:rPr>
            </w:pPr>
            <w:r w:rsidRPr="005C339C">
              <w:rPr>
                <w:color w:val="000000"/>
              </w:rPr>
              <w:t>Sources of funding and other support (such as supply of drugs), role of funders</w:t>
            </w:r>
          </w:p>
        </w:tc>
        <w:tc>
          <w:tcPr>
            <w:tcW w:w="6624" w:type="dxa"/>
            <w:gridSpan w:val="2"/>
          </w:tcPr>
          <w:p w:rsidR="00606DFF" w:rsidRPr="005C339C" w:rsidRDefault="00606DFF" w:rsidP="003133C8">
            <w:pPr>
              <w:rPr>
                <w:rFonts w:eastAsia="Lucida Sans Unicode"/>
                <w:color w:val="auto"/>
                <w:kern w:val="0"/>
                <w14:ligatures w14:val="none"/>
              </w:rPr>
            </w:pPr>
            <w:r w:rsidRPr="008C40DD">
              <w:rPr>
                <w:rFonts w:eastAsia="Times New Roman"/>
                <w:color w:val="000000" w:themeColor="text1"/>
              </w:rPr>
              <w:t xml:space="preserve">The fieldwork of this study was supported by the Doris Duke Charitable Foundation through the </w:t>
            </w:r>
            <w:proofErr w:type="spellStart"/>
            <w:r w:rsidRPr="008C40DD">
              <w:rPr>
                <w:rFonts w:eastAsia="Times New Roman"/>
                <w:color w:val="000000" w:themeColor="text1"/>
              </w:rPr>
              <w:t>Hawassa</w:t>
            </w:r>
            <w:proofErr w:type="spellEnd"/>
            <w:r w:rsidRPr="008C40DD">
              <w:rPr>
                <w:rFonts w:eastAsia="Times New Roman"/>
                <w:color w:val="000000" w:themeColor="text1"/>
              </w:rPr>
              <w:t xml:space="preserve"> University Project. </w:t>
            </w:r>
            <w:r w:rsidRPr="008C40DD">
              <w:rPr>
                <w:color w:val="000000" w:themeColor="text1"/>
              </w:rPr>
              <w:t xml:space="preserve">The funder has no role in design of the study, data collection process, </w:t>
            </w:r>
            <w:r w:rsidRPr="008C40DD">
              <w:rPr>
                <w:color w:val="000000" w:themeColor="text1"/>
              </w:rPr>
              <w:lastRenderedPageBreak/>
              <w:t xml:space="preserve">data analysis, and publication of the article. </w:t>
            </w:r>
          </w:p>
        </w:tc>
        <w:tc>
          <w:tcPr>
            <w:tcW w:w="900" w:type="dxa"/>
          </w:tcPr>
          <w:p w:rsidR="00606DFF" w:rsidRPr="00D72EC5" w:rsidRDefault="0038133C" w:rsidP="003133C8">
            <w:pPr>
              <w:widowControl w:val="0"/>
              <w:autoSpaceDE w:val="0"/>
              <w:autoSpaceDN w:val="0"/>
              <w:spacing w:after="0"/>
              <w:rPr>
                <w:rFonts w:eastAsia="Lucida Sans Unicode"/>
                <w:color w:val="auto"/>
                <w:kern w:val="0"/>
                <w14:ligatures w14:val="none"/>
              </w:rPr>
            </w:pPr>
            <w:r>
              <w:rPr>
                <w:rFonts w:eastAsia="Lucida Sans Unicode"/>
                <w:color w:val="auto"/>
                <w:kern w:val="0"/>
                <w14:ligatures w14:val="none"/>
              </w:rPr>
              <w:lastRenderedPageBreak/>
              <w:t xml:space="preserve"> 32</w:t>
            </w:r>
          </w:p>
        </w:tc>
      </w:tr>
    </w:tbl>
    <w:p w:rsidR="00D33CB9" w:rsidRDefault="00D33CB9" w:rsidP="00713DAB">
      <w:pPr>
        <w:widowControl w:val="0"/>
        <w:autoSpaceDE w:val="0"/>
        <w:autoSpaceDN w:val="0"/>
        <w:spacing w:after="0" w:line="240" w:lineRule="auto"/>
        <w:rPr>
          <w:rFonts w:ascii="Arial" w:eastAsia="Cambria" w:hAnsi="Cambria" w:cs="Cambria"/>
          <w:sz w:val="15"/>
          <w:szCs w:val="18"/>
        </w:rPr>
      </w:pPr>
    </w:p>
    <w:p w:rsidR="00481CC5" w:rsidRPr="00713DAB" w:rsidRDefault="00481CC5" w:rsidP="00713DAB">
      <w:pPr>
        <w:widowControl w:val="0"/>
        <w:autoSpaceDE w:val="0"/>
        <w:autoSpaceDN w:val="0"/>
        <w:spacing w:after="0" w:line="240" w:lineRule="auto"/>
        <w:rPr>
          <w:rFonts w:ascii="Arial" w:eastAsia="Cambria" w:hAnsi="Cambria" w:cs="Cambria"/>
          <w:sz w:val="15"/>
          <w:szCs w:val="18"/>
        </w:rPr>
      </w:pPr>
    </w:p>
    <w:sectPr w:rsidR="00481CC5" w:rsidRPr="00713DAB" w:rsidSect="00946ADF">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BoldMT">
    <w:panose1 w:val="00000000000000000000"/>
    <w:charset w:val="00"/>
    <w:family w:val="roman"/>
    <w:notTrueType/>
    <w:pitch w:val="default"/>
  </w:font>
  <w:font w:name="FreeSansOblique">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23FA1"/>
    <w:multiLevelType w:val="hybridMultilevel"/>
    <w:tmpl w:val="74844FF0"/>
    <w:lvl w:ilvl="0" w:tplc="4378DDF0">
      <w:numFmt w:val="bullet"/>
      <w:lvlText w:val="•"/>
      <w:lvlJc w:val="left"/>
      <w:pPr>
        <w:ind w:left="480" w:hanging="120"/>
      </w:pPr>
      <w:rPr>
        <w:rFonts w:ascii="Arial" w:eastAsia="Arial" w:hAnsi="Arial" w:cs="Arial" w:hint="default"/>
        <w:b/>
        <w:bCs/>
        <w:i w:val="0"/>
        <w:iCs w:val="0"/>
        <w:spacing w:val="0"/>
        <w:w w:val="99"/>
        <w:sz w:val="13"/>
        <w:szCs w:val="13"/>
        <w:lang w:val="en-US" w:eastAsia="en-US" w:bidi="ar-SA"/>
      </w:rPr>
    </w:lvl>
    <w:lvl w:ilvl="1" w:tplc="DAC2DBD6">
      <w:numFmt w:val="bullet"/>
      <w:lvlText w:val="•"/>
      <w:lvlJc w:val="left"/>
      <w:pPr>
        <w:ind w:left="1249" w:hanging="120"/>
      </w:pPr>
      <w:rPr>
        <w:rFonts w:hint="default"/>
        <w:lang w:val="en-US" w:eastAsia="en-US" w:bidi="ar-SA"/>
      </w:rPr>
    </w:lvl>
    <w:lvl w:ilvl="2" w:tplc="239218AA">
      <w:numFmt w:val="bullet"/>
      <w:lvlText w:val="•"/>
      <w:lvlJc w:val="left"/>
      <w:pPr>
        <w:ind w:left="2019" w:hanging="120"/>
      </w:pPr>
      <w:rPr>
        <w:rFonts w:hint="default"/>
        <w:lang w:val="en-US" w:eastAsia="en-US" w:bidi="ar-SA"/>
      </w:rPr>
    </w:lvl>
    <w:lvl w:ilvl="3" w:tplc="895CF1C6">
      <w:numFmt w:val="bullet"/>
      <w:lvlText w:val="•"/>
      <w:lvlJc w:val="left"/>
      <w:pPr>
        <w:ind w:left="2789" w:hanging="120"/>
      </w:pPr>
      <w:rPr>
        <w:rFonts w:hint="default"/>
        <w:lang w:val="en-US" w:eastAsia="en-US" w:bidi="ar-SA"/>
      </w:rPr>
    </w:lvl>
    <w:lvl w:ilvl="4" w:tplc="C7663654">
      <w:numFmt w:val="bullet"/>
      <w:lvlText w:val="•"/>
      <w:lvlJc w:val="left"/>
      <w:pPr>
        <w:ind w:left="3559" w:hanging="120"/>
      </w:pPr>
      <w:rPr>
        <w:rFonts w:hint="default"/>
        <w:lang w:val="en-US" w:eastAsia="en-US" w:bidi="ar-SA"/>
      </w:rPr>
    </w:lvl>
    <w:lvl w:ilvl="5" w:tplc="A9A00D3A">
      <w:numFmt w:val="bullet"/>
      <w:lvlText w:val="•"/>
      <w:lvlJc w:val="left"/>
      <w:pPr>
        <w:ind w:left="4328" w:hanging="120"/>
      </w:pPr>
      <w:rPr>
        <w:rFonts w:hint="default"/>
        <w:lang w:val="en-US" w:eastAsia="en-US" w:bidi="ar-SA"/>
      </w:rPr>
    </w:lvl>
    <w:lvl w:ilvl="6" w:tplc="E4260C1E">
      <w:numFmt w:val="bullet"/>
      <w:lvlText w:val="•"/>
      <w:lvlJc w:val="left"/>
      <w:pPr>
        <w:ind w:left="5098" w:hanging="120"/>
      </w:pPr>
      <w:rPr>
        <w:rFonts w:hint="default"/>
        <w:lang w:val="en-US" w:eastAsia="en-US" w:bidi="ar-SA"/>
      </w:rPr>
    </w:lvl>
    <w:lvl w:ilvl="7" w:tplc="4E3CABC8">
      <w:numFmt w:val="bullet"/>
      <w:lvlText w:val="•"/>
      <w:lvlJc w:val="left"/>
      <w:pPr>
        <w:ind w:left="5868" w:hanging="120"/>
      </w:pPr>
      <w:rPr>
        <w:rFonts w:hint="default"/>
        <w:lang w:val="en-US" w:eastAsia="en-US" w:bidi="ar-SA"/>
      </w:rPr>
    </w:lvl>
    <w:lvl w:ilvl="8" w:tplc="9A6A73D6">
      <w:numFmt w:val="bullet"/>
      <w:lvlText w:val="•"/>
      <w:lvlJc w:val="left"/>
      <w:pPr>
        <w:ind w:left="6638" w:hanging="120"/>
      </w:pPr>
      <w:rPr>
        <w:rFonts w:hint="default"/>
        <w:lang w:val="en-US" w:eastAsia="en-US" w:bidi="ar-SA"/>
      </w:rPr>
    </w:lvl>
  </w:abstractNum>
  <w:abstractNum w:abstractNumId="1">
    <w:nsid w:val="2EEA1329"/>
    <w:multiLevelType w:val="hybridMultilevel"/>
    <w:tmpl w:val="7B3A05EE"/>
    <w:lvl w:ilvl="0" w:tplc="F672FC00">
      <w:numFmt w:val="bullet"/>
      <w:lvlText w:val="•"/>
      <w:lvlJc w:val="left"/>
      <w:pPr>
        <w:ind w:left="871" w:hanging="120"/>
      </w:pPr>
      <w:rPr>
        <w:rFonts w:ascii="Arial" w:eastAsia="Arial" w:hAnsi="Arial" w:cs="Arial" w:hint="default"/>
        <w:b/>
        <w:bCs/>
        <w:i w:val="0"/>
        <w:iCs w:val="0"/>
        <w:spacing w:val="0"/>
        <w:w w:val="99"/>
        <w:sz w:val="13"/>
        <w:szCs w:val="13"/>
        <w:lang w:val="en-US" w:eastAsia="en-US" w:bidi="ar-SA"/>
      </w:rPr>
    </w:lvl>
    <w:lvl w:ilvl="1" w:tplc="1AD4A874">
      <w:numFmt w:val="bullet"/>
      <w:lvlText w:val="•"/>
      <w:lvlJc w:val="left"/>
      <w:pPr>
        <w:ind w:left="1784" w:hanging="120"/>
      </w:pPr>
      <w:rPr>
        <w:rFonts w:hint="default"/>
        <w:lang w:val="en-US" w:eastAsia="en-US" w:bidi="ar-SA"/>
      </w:rPr>
    </w:lvl>
    <w:lvl w:ilvl="2" w:tplc="E53E1B34">
      <w:numFmt w:val="bullet"/>
      <w:lvlText w:val="•"/>
      <w:lvlJc w:val="left"/>
      <w:pPr>
        <w:ind w:left="2688" w:hanging="120"/>
      </w:pPr>
      <w:rPr>
        <w:rFonts w:hint="default"/>
        <w:lang w:val="en-US" w:eastAsia="en-US" w:bidi="ar-SA"/>
      </w:rPr>
    </w:lvl>
    <w:lvl w:ilvl="3" w:tplc="D95C3862">
      <w:numFmt w:val="bullet"/>
      <w:lvlText w:val="•"/>
      <w:lvlJc w:val="left"/>
      <w:pPr>
        <w:ind w:left="3592" w:hanging="120"/>
      </w:pPr>
      <w:rPr>
        <w:rFonts w:hint="default"/>
        <w:lang w:val="en-US" w:eastAsia="en-US" w:bidi="ar-SA"/>
      </w:rPr>
    </w:lvl>
    <w:lvl w:ilvl="4" w:tplc="5C3E09BA">
      <w:numFmt w:val="bullet"/>
      <w:lvlText w:val="•"/>
      <w:lvlJc w:val="left"/>
      <w:pPr>
        <w:ind w:left="4496" w:hanging="120"/>
      </w:pPr>
      <w:rPr>
        <w:rFonts w:hint="default"/>
        <w:lang w:val="en-US" w:eastAsia="en-US" w:bidi="ar-SA"/>
      </w:rPr>
    </w:lvl>
    <w:lvl w:ilvl="5" w:tplc="5DEEE962">
      <w:numFmt w:val="bullet"/>
      <w:lvlText w:val="•"/>
      <w:lvlJc w:val="left"/>
      <w:pPr>
        <w:ind w:left="5400" w:hanging="120"/>
      </w:pPr>
      <w:rPr>
        <w:rFonts w:hint="default"/>
        <w:lang w:val="en-US" w:eastAsia="en-US" w:bidi="ar-SA"/>
      </w:rPr>
    </w:lvl>
    <w:lvl w:ilvl="6" w:tplc="E5C428C6">
      <w:numFmt w:val="bullet"/>
      <w:lvlText w:val="•"/>
      <w:lvlJc w:val="left"/>
      <w:pPr>
        <w:ind w:left="6304" w:hanging="120"/>
      </w:pPr>
      <w:rPr>
        <w:rFonts w:hint="default"/>
        <w:lang w:val="en-US" w:eastAsia="en-US" w:bidi="ar-SA"/>
      </w:rPr>
    </w:lvl>
    <w:lvl w:ilvl="7" w:tplc="9F783ECE">
      <w:numFmt w:val="bullet"/>
      <w:lvlText w:val="•"/>
      <w:lvlJc w:val="left"/>
      <w:pPr>
        <w:ind w:left="7209" w:hanging="120"/>
      </w:pPr>
      <w:rPr>
        <w:rFonts w:hint="default"/>
        <w:lang w:val="en-US" w:eastAsia="en-US" w:bidi="ar-SA"/>
      </w:rPr>
    </w:lvl>
    <w:lvl w:ilvl="8" w:tplc="CBDC2DE8">
      <w:numFmt w:val="bullet"/>
      <w:lvlText w:val="•"/>
      <w:lvlJc w:val="left"/>
      <w:pPr>
        <w:ind w:left="8113" w:hanging="120"/>
      </w:pPr>
      <w:rPr>
        <w:rFonts w:hint="default"/>
        <w:lang w:val="en-US" w:eastAsia="en-US" w:bidi="ar-SA"/>
      </w:rPr>
    </w:lvl>
  </w:abstractNum>
  <w:abstractNum w:abstractNumId="2">
    <w:nsid w:val="322738AF"/>
    <w:multiLevelType w:val="hybridMultilevel"/>
    <w:tmpl w:val="9C168ED8"/>
    <w:lvl w:ilvl="0" w:tplc="8E0600E2">
      <w:numFmt w:val="bullet"/>
      <w:lvlText w:val="•"/>
      <w:lvlJc w:val="left"/>
      <w:pPr>
        <w:ind w:left="480" w:hanging="120"/>
      </w:pPr>
      <w:rPr>
        <w:rFonts w:ascii="Arial" w:eastAsia="Arial" w:hAnsi="Arial" w:cs="Arial" w:hint="default"/>
        <w:b/>
        <w:bCs/>
        <w:i w:val="0"/>
        <w:iCs w:val="0"/>
        <w:spacing w:val="0"/>
        <w:w w:val="99"/>
        <w:sz w:val="13"/>
        <w:szCs w:val="13"/>
        <w:lang w:val="en-US" w:eastAsia="en-US" w:bidi="ar-SA"/>
      </w:rPr>
    </w:lvl>
    <w:lvl w:ilvl="1" w:tplc="34C01AAC">
      <w:numFmt w:val="bullet"/>
      <w:lvlText w:val="•"/>
      <w:lvlJc w:val="left"/>
      <w:pPr>
        <w:ind w:left="1249" w:hanging="120"/>
      </w:pPr>
      <w:rPr>
        <w:rFonts w:hint="default"/>
        <w:lang w:val="en-US" w:eastAsia="en-US" w:bidi="ar-SA"/>
      </w:rPr>
    </w:lvl>
    <w:lvl w:ilvl="2" w:tplc="BE9AD388">
      <w:numFmt w:val="bullet"/>
      <w:lvlText w:val="•"/>
      <w:lvlJc w:val="left"/>
      <w:pPr>
        <w:ind w:left="2019" w:hanging="120"/>
      </w:pPr>
      <w:rPr>
        <w:rFonts w:hint="default"/>
        <w:lang w:val="en-US" w:eastAsia="en-US" w:bidi="ar-SA"/>
      </w:rPr>
    </w:lvl>
    <w:lvl w:ilvl="3" w:tplc="A408713E">
      <w:numFmt w:val="bullet"/>
      <w:lvlText w:val="•"/>
      <w:lvlJc w:val="left"/>
      <w:pPr>
        <w:ind w:left="2789" w:hanging="120"/>
      </w:pPr>
      <w:rPr>
        <w:rFonts w:hint="default"/>
        <w:lang w:val="en-US" w:eastAsia="en-US" w:bidi="ar-SA"/>
      </w:rPr>
    </w:lvl>
    <w:lvl w:ilvl="4" w:tplc="CC100C4C">
      <w:numFmt w:val="bullet"/>
      <w:lvlText w:val="•"/>
      <w:lvlJc w:val="left"/>
      <w:pPr>
        <w:ind w:left="3559" w:hanging="120"/>
      </w:pPr>
      <w:rPr>
        <w:rFonts w:hint="default"/>
        <w:lang w:val="en-US" w:eastAsia="en-US" w:bidi="ar-SA"/>
      </w:rPr>
    </w:lvl>
    <w:lvl w:ilvl="5" w:tplc="1716FAC0">
      <w:numFmt w:val="bullet"/>
      <w:lvlText w:val="•"/>
      <w:lvlJc w:val="left"/>
      <w:pPr>
        <w:ind w:left="4328" w:hanging="120"/>
      </w:pPr>
      <w:rPr>
        <w:rFonts w:hint="default"/>
        <w:lang w:val="en-US" w:eastAsia="en-US" w:bidi="ar-SA"/>
      </w:rPr>
    </w:lvl>
    <w:lvl w:ilvl="6" w:tplc="23ACDE16">
      <w:numFmt w:val="bullet"/>
      <w:lvlText w:val="•"/>
      <w:lvlJc w:val="left"/>
      <w:pPr>
        <w:ind w:left="5098" w:hanging="120"/>
      </w:pPr>
      <w:rPr>
        <w:rFonts w:hint="default"/>
        <w:lang w:val="en-US" w:eastAsia="en-US" w:bidi="ar-SA"/>
      </w:rPr>
    </w:lvl>
    <w:lvl w:ilvl="7" w:tplc="72C0B402">
      <w:numFmt w:val="bullet"/>
      <w:lvlText w:val="•"/>
      <w:lvlJc w:val="left"/>
      <w:pPr>
        <w:ind w:left="5868" w:hanging="120"/>
      </w:pPr>
      <w:rPr>
        <w:rFonts w:hint="default"/>
        <w:lang w:val="en-US" w:eastAsia="en-US" w:bidi="ar-SA"/>
      </w:rPr>
    </w:lvl>
    <w:lvl w:ilvl="8" w:tplc="4FDAB274">
      <w:numFmt w:val="bullet"/>
      <w:lvlText w:val="•"/>
      <w:lvlJc w:val="left"/>
      <w:pPr>
        <w:ind w:left="6638" w:hanging="120"/>
      </w:pPr>
      <w:rPr>
        <w:rFonts w:hint="default"/>
        <w:lang w:val="en-US" w:eastAsia="en-US" w:bidi="ar-SA"/>
      </w:rPr>
    </w:lvl>
  </w:abstractNum>
  <w:abstractNum w:abstractNumId="3">
    <w:nsid w:val="345C5E79"/>
    <w:multiLevelType w:val="hybridMultilevel"/>
    <w:tmpl w:val="F7F06A1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7E64428"/>
    <w:multiLevelType w:val="hybridMultilevel"/>
    <w:tmpl w:val="03F085FA"/>
    <w:lvl w:ilvl="0" w:tplc="4F640AC2">
      <w:start w:val="1"/>
      <w:numFmt w:val="decimal"/>
      <w:lvlText w:val="%1"/>
      <w:lvlJc w:val="left"/>
      <w:pPr>
        <w:ind w:left="425" w:hanging="284"/>
        <w:jc w:val="left"/>
      </w:pPr>
      <w:rPr>
        <w:rFonts w:ascii="Lucida Sans Unicode" w:eastAsia="Lucida Sans Unicode" w:hAnsi="Lucida Sans Unicode" w:cs="Lucida Sans Unicode" w:hint="default"/>
        <w:b w:val="0"/>
        <w:bCs w:val="0"/>
        <w:i w:val="0"/>
        <w:iCs w:val="0"/>
        <w:spacing w:val="0"/>
        <w:w w:val="89"/>
        <w:sz w:val="11"/>
        <w:szCs w:val="11"/>
        <w:lang w:val="en-US" w:eastAsia="en-US" w:bidi="ar-SA"/>
      </w:rPr>
    </w:lvl>
    <w:lvl w:ilvl="1" w:tplc="F8AC9A14">
      <w:numFmt w:val="bullet"/>
      <w:lvlText w:val="•"/>
      <w:lvlJc w:val="left"/>
      <w:pPr>
        <w:ind w:left="870" w:hanging="284"/>
      </w:pPr>
      <w:rPr>
        <w:rFonts w:hint="default"/>
        <w:lang w:val="en-US" w:eastAsia="en-US" w:bidi="ar-SA"/>
      </w:rPr>
    </w:lvl>
    <w:lvl w:ilvl="2" w:tplc="63EA97CC">
      <w:numFmt w:val="bullet"/>
      <w:lvlText w:val="•"/>
      <w:lvlJc w:val="left"/>
      <w:pPr>
        <w:ind w:left="1320" w:hanging="284"/>
      </w:pPr>
      <w:rPr>
        <w:rFonts w:hint="default"/>
        <w:lang w:val="en-US" w:eastAsia="en-US" w:bidi="ar-SA"/>
      </w:rPr>
    </w:lvl>
    <w:lvl w:ilvl="3" w:tplc="D3A867DC">
      <w:numFmt w:val="bullet"/>
      <w:lvlText w:val="•"/>
      <w:lvlJc w:val="left"/>
      <w:pPr>
        <w:ind w:left="1770" w:hanging="284"/>
      </w:pPr>
      <w:rPr>
        <w:rFonts w:hint="default"/>
        <w:lang w:val="en-US" w:eastAsia="en-US" w:bidi="ar-SA"/>
      </w:rPr>
    </w:lvl>
    <w:lvl w:ilvl="4" w:tplc="DACC5984">
      <w:numFmt w:val="bullet"/>
      <w:lvlText w:val="•"/>
      <w:lvlJc w:val="left"/>
      <w:pPr>
        <w:ind w:left="2221" w:hanging="284"/>
      </w:pPr>
      <w:rPr>
        <w:rFonts w:hint="default"/>
        <w:lang w:val="en-US" w:eastAsia="en-US" w:bidi="ar-SA"/>
      </w:rPr>
    </w:lvl>
    <w:lvl w:ilvl="5" w:tplc="B7E0B9A6">
      <w:numFmt w:val="bullet"/>
      <w:lvlText w:val="•"/>
      <w:lvlJc w:val="left"/>
      <w:pPr>
        <w:ind w:left="2671" w:hanging="284"/>
      </w:pPr>
      <w:rPr>
        <w:rFonts w:hint="default"/>
        <w:lang w:val="en-US" w:eastAsia="en-US" w:bidi="ar-SA"/>
      </w:rPr>
    </w:lvl>
    <w:lvl w:ilvl="6" w:tplc="BB982FF2">
      <w:numFmt w:val="bullet"/>
      <w:lvlText w:val="•"/>
      <w:lvlJc w:val="left"/>
      <w:pPr>
        <w:ind w:left="3121" w:hanging="284"/>
      </w:pPr>
      <w:rPr>
        <w:rFonts w:hint="default"/>
        <w:lang w:val="en-US" w:eastAsia="en-US" w:bidi="ar-SA"/>
      </w:rPr>
    </w:lvl>
    <w:lvl w:ilvl="7" w:tplc="DD78EAE2">
      <w:numFmt w:val="bullet"/>
      <w:lvlText w:val="•"/>
      <w:lvlJc w:val="left"/>
      <w:pPr>
        <w:ind w:left="3571" w:hanging="284"/>
      </w:pPr>
      <w:rPr>
        <w:rFonts w:hint="default"/>
        <w:lang w:val="en-US" w:eastAsia="en-US" w:bidi="ar-SA"/>
      </w:rPr>
    </w:lvl>
    <w:lvl w:ilvl="8" w:tplc="9F783680">
      <w:numFmt w:val="bullet"/>
      <w:lvlText w:val="•"/>
      <w:lvlJc w:val="left"/>
      <w:pPr>
        <w:ind w:left="4022" w:hanging="284"/>
      </w:pPr>
      <w:rPr>
        <w:rFonts w:hint="default"/>
        <w:lang w:val="en-US" w:eastAsia="en-US" w:bidi="ar-SA"/>
      </w:rPr>
    </w:lvl>
  </w:abstractNum>
  <w:abstractNum w:abstractNumId="5">
    <w:nsid w:val="573604E6"/>
    <w:multiLevelType w:val="multilevel"/>
    <w:tmpl w:val="AE02117A"/>
    <w:lvl w:ilvl="0">
      <w:start w:val="1"/>
      <w:numFmt w:val="decimal"/>
      <w:lvlText w:val="%1."/>
      <w:lvlJc w:val="left"/>
      <w:pPr>
        <w:ind w:left="1296" w:hanging="360"/>
      </w:pPr>
    </w:lvl>
    <w:lvl w:ilvl="1">
      <w:start w:val="1"/>
      <w:numFmt w:val="decimal"/>
      <w:isLgl/>
      <w:lvlText w:val="%1.%2."/>
      <w:lvlJc w:val="left"/>
      <w:pPr>
        <w:ind w:left="1296"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1656" w:hanging="720"/>
      </w:pPr>
      <w:rPr>
        <w:rFonts w:hint="default"/>
      </w:rPr>
    </w:lvl>
    <w:lvl w:ilvl="4">
      <w:start w:val="1"/>
      <w:numFmt w:val="decimal"/>
      <w:isLgl/>
      <w:lvlText w:val="%1.%2.%3.%4.%5."/>
      <w:lvlJc w:val="left"/>
      <w:pPr>
        <w:ind w:left="2016" w:hanging="1080"/>
      </w:pPr>
      <w:rPr>
        <w:rFonts w:hint="default"/>
      </w:rPr>
    </w:lvl>
    <w:lvl w:ilvl="5">
      <w:start w:val="1"/>
      <w:numFmt w:val="decimal"/>
      <w:isLgl/>
      <w:lvlText w:val="%1.%2.%3.%4.%5.%6."/>
      <w:lvlJc w:val="left"/>
      <w:pPr>
        <w:ind w:left="2016" w:hanging="1080"/>
      </w:pPr>
      <w:rPr>
        <w:rFonts w:hint="default"/>
      </w:rPr>
    </w:lvl>
    <w:lvl w:ilvl="6">
      <w:start w:val="1"/>
      <w:numFmt w:val="decimal"/>
      <w:isLgl/>
      <w:lvlText w:val="%1.%2.%3.%4.%5.%6.%7."/>
      <w:lvlJc w:val="left"/>
      <w:pPr>
        <w:ind w:left="2376" w:hanging="1440"/>
      </w:pPr>
      <w:rPr>
        <w:rFonts w:hint="default"/>
      </w:rPr>
    </w:lvl>
    <w:lvl w:ilvl="7">
      <w:start w:val="1"/>
      <w:numFmt w:val="decimal"/>
      <w:isLgl/>
      <w:lvlText w:val="%1.%2.%3.%4.%5.%6.%7.%8."/>
      <w:lvlJc w:val="left"/>
      <w:pPr>
        <w:ind w:left="2376" w:hanging="1440"/>
      </w:pPr>
      <w:rPr>
        <w:rFonts w:hint="default"/>
      </w:rPr>
    </w:lvl>
    <w:lvl w:ilvl="8">
      <w:start w:val="1"/>
      <w:numFmt w:val="decimal"/>
      <w:isLgl/>
      <w:lvlText w:val="%1.%2.%3.%4.%5.%6.%7.%8.%9."/>
      <w:lvlJc w:val="left"/>
      <w:pPr>
        <w:ind w:left="2736" w:hanging="1800"/>
      </w:pPr>
      <w:rPr>
        <w:rFonts w:hint="default"/>
      </w:rPr>
    </w:lvl>
  </w:abstractNum>
  <w:num w:numId="1">
    <w:abstractNumId w:val="4"/>
  </w:num>
  <w:num w:numId="2">
    <w:abstractNumId w:val="0"/>
  </w:num>
  <w:num w:numId="3">
    <w:abstractNumId w:val="1"/>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CC5"/>
    <w:rsid w:val="00036844"/>
    <w:rsid w:val="0005234E"/>
    <w:rsid w:val="000D065C"/>
    <w:rsid w:val="00116017"/>
    <w:rsid w:val="001A4382"/>
    <w:rsid w:val="001A7F8C"/>
    <w:rsid w:val="002A22F4"/>
    <w:rsid w:val="003133C8"/>
    <w:rsid w:val="00350039"/>
    <w:rsid w:val="0038133C"/>
    <w:rsid w:val="003C34F6"/>
    <w:rsid w:val="0041367E"/>
    <w:rsid w:val="00481CC5"/>
    <w:rsid w:val="004C439D"/>
    <w:rsid w:val="004D6C7E"/>
    <w:rsid w:val="00513586"/>
    <w:rsid w:val="00561E75"/>
    <w:rsid w:val="00573AAE"/>
    <w:rsid w:val="005C339C"/>
    <w:rsid w:val="005C340A"/>
    <w:rsid w:val="005C4304"/>
    <w:rsid w:val="005F0B7E"/>
    <w:rsid w:val="00602642"/>
    <w:rsid w:val="00605A14"/>
    <w:rsid w:val="00606DFF"/>
    <w:rsid w:val="00634C03"/>
    <w:rsid w:val="00635131"/>
    <w:rsid w:val="00667F1D"/>
    <w:rsid w:val="00675D10"/>
    <w:rsid w:val="00713DAB"/>
    <w:rsid w:val="00714CDB"/>
    <w:rsid w:val="00717783"/>
    <w:rsid w:val="00720114"/>
    <w:rsid w:val="0074687E"/>
    <w:rsid w:val="007728C8"/>
    <w:rsid w:val="00796787"/>
    <w:rsid w:val="007A0E25"/>
    <w:rsid w:val="007F53FB"/>
    <w:rsid w:val="00840896"/>
    <w:rsid w:val="008442E5"/>
    <w:rsid w:val="0085561B"/>
    <w:rsid w:val="008641E7"/>
    <w:rsid w:val="00946ADF"/>
    <w:rsid w:val="00AC5077"/>
    <w:rsid w:val="00AD6FFA"/>
    <w:rsid w:val="00B15575"/>
    <w:rsid w:val="00B545AD"/>
    <w:rsid w:val="00B63FB1"/>
    <w:rsid w:val="00BA45C3"/>
    <w:rsid w:val="00BC2F64"/>
    <w:rsid w:val="00C60757"/>
    <w:rsid w:val="00C9079B"/>
    <w:rsid w:val="00C969A7"/>
    <w:rsid w:val="00CB7588"/>
    <w:rsid w:val="00CC2E52"/>
    <w:rsid w:val="00CC7073"/>
    <w:rsid w:val="00D02DDD"/>
    <w:rsid w:val="00D043A5"/>
    <w:rsid w:val="00D1714D"/>
    <w:rsid w:val="00D33CB9"/>
    <w:rsid w:val="00D46454"/>
    <w:rsid w:val="00D72EC5"/>
    <w:rsid w:val="00D92135"/>
    <w:rsid w:val="00DA0089"/>
    <w:rsid w:val="00DB441E"/>
    <w:rsid w:val="00DB4A50"/>
    <w:rsid w:val="00DC35C8"/>
    <w:rsid w:val="00DC710E"/>
    <w:rsid w:val="00E10FCE"/>
    <w:rsid w:val="00E37D9D"/>
    <w:rsid w:val="00E9733F"/>
    <w:rsid w:val="00EA6C02"/>
    <w:rsid w:val="00EC1ACE"/>
    <w:rsid w:val="00F43419"/>
    <w:rsid w:val="00F6438C"/>
    <w:rsid w:val="00F662B1"/>
    <w:rsid w:val="00FD568F"/>
    <w:rsid w:val="00FE05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themeColor="dark1"/>
        <w:kern w:val="24"/>
        <w:sz w:val="24"/>
        <w:szCs w:val="24"/>
        <w:lang w:val="en-US" w:eastAsia="en-US" w:bidi="ar-SA"/>
        <w14:ligatures w14:val="standardContextual"/>
      </w:rPr>
    </w:rPrDefault>
    <w:pPrDefault>
      <w:pPr>
        <w:spacing w:after="12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481CC5"/>
    <w:pPr>
      <w:widowControl w:val="0"/>
      <w:autoSpaceDE w:val="0"/>
      <w:autoSpaceDN w:val="0"/>
      <w:spacing w:after="0" w:line="240" w:lineRule="auto"/>
      <w:ind w:left="141"/>
      <w:outlineLvl w:val="0"/>
    </w:pPr>
    <w:rPr>
      <w:rFonts w:ascii="Arial" w:eastAsia="Arial" w:hAnsi="Arial" w:cs="Arial"/>
      <w:b/>
      <w:bCs/>
      <w:color w:val="auto"/>
      <w:kern w:val="0"/>
      <w:sz w:val="28"/>
      <w:szCs w:val="28"/>
      <w14:ligatures w14:val="none"/>
    </w:rPr>
  </w:style>
  <w:style w:type="paragraph" w:styleId="Heading2">
    <w:name w:val="heading 2"/>
    <w:basedOn w:val="Normal"/>
    <w:link w:val="Heading2Char"/>
    <w:uiPriority w:val="1"/>
    <w:qFormat/>
    <w:rsid w:val="00481CC5"/>
    <w:pPr>
      <w:widowControl w:val="0"/>
      <w:autoSpaceDE w:val="0"/>
      <w:autoSpaceDN w:val="0"/>
      <w:spacing w:after="0" w:line="240" w:lineRule="auto"/>
      <w:ind w:left="141"/>
      <w:outlineLvl w:val="1"/>
    </w:pPr>
    <w:rPr>
      <w:rFonts w:ascii="Arial" w:eastAsia="Arial" w:hAnsi="Arial" w:cs="Arial"/>
      <w:b/>
      <w:bCs/>
      <w:color w:val="auto"/>
      <w:kern w:val="0"/>
      <w14:ligatures w14:val="none"/>
    </w:rPr>
  </w:style>
  <w:style w:type="paragraph" w:styleId="Heading3">
    <w:name w:val="heading 3"/>
    <w:basedOn w:val="Normal"/>
    <w:link w:val="Heading3Char"/>
    <w:uiPriority w:val="1"/>
    <w:qFormat/>
    <w:rsid w:val="00481CC5"/>
    <w:pPr>
      <w:widowControl w:val="0"/>
      <w:autoSpaceDE w:val="0"/>
      <w:autoSpaceDN w:val="0"/>
      <w:spacing w:before="208" w:after="0" w:line="240" w:lineRule="auto"/>
      <w:ind w:left="141"/>
      <w:outlineLvl w:val="2"/>
    </w:pPr>
    <w:rPr>
      <w:rFonts w:ascii="Arial" w:eastAsia="Arial" w:hAnsi="Arial" w:cs="Arial"/>
      <w:b/>
      <w:bCs/>
      <w:color w:val="auto"/>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81CC5"/>
    <w:rPr>
      <w:rFonts w:ascii="Arial" w:eastAsia="Arial" w:hAnsi="Arial" w:cs="Arial"/>
      <w:b/>
      <w:bCs/>
      <w:color w:val="auto"/>
      <w:kern w:val="0"/>
      <w:sz w:val="28"/>
      <w:szCs w:val="28"/>
      <w14:ligatures w14:val="none"/>
    </w:rPr>
  </w:style>
  <w:style w:type="character" w:customStyle="1" w:styleId="Heading2Char">
    <w:name w:val="Heading 2 Char"/>
    <w:basedOn w:val="DefaultParagraphFont"/>
    <w:link w:val="Heading2"/>
    <w:uiPriority w:val="1"/>
    <w:rsid w:val="00481CC5"/>
    <w:rPr>
      <w:rFonts w:ascii="Arial" w:eastAsia="Arial" w:hAnsi="Arial" w:cs="Arial"/>
      <w:b/>
      <w:bCs/>
      <w:color w:val="auto"/>
      <w:kern w:val="0"/>
      <w14:ligatures w14:val="none"/>
    </w:rPr>
  </w:style>
  <w:style w:type="character" w:customStyle="1" w:styleId="Heading3Char">
    <w:name w:val="Heading 3 Char"/>
    <w:basedOn w:val="DefaultParagraphFont"/>
    <w:link w:val="Heading3"/>
    <w:uiPriority w:val="1"/>
    <w:rsid w:val="00481CC5"/>
    <w:rPr>
      <w:rFonts w:ascii="Arial" w:eastAsia="Arial" w:hAnsi="Arial" w:cs="Arial"/>
      <w:b/>
      <w:bCs/>
      <w:color w:val="auto"/>
      <w:kern w:val="0"/>
      <w:sz w:val="22"/>
      <w:szCs w:val="22"/>
      <w14:ligatures w14:val="none"/>
    </w:rPr>
  </w:style>
  <w:style w:type="numbering" w:customStyle="1" w:styleId="NoList1">
    <w:name w:val="No List1"/>
    <w:next w:val="NoList"/>
    <w:uiPriority w:val="99"/>
    <w:semiHidden/>
    <w:unhideWhenUsed/>
    <w:rsid w:val="00481CC5"/>
  </w:style>
  <w:style w:type="paragraph" w:styleId="BodyText">
    <w:name w:val="Body Text"/>
    <w:basedOn w:val="Normal"/>
    <w:link w:val="BodyTextChar"/>
    <w:uiPriority w:val="1"/>
    <w:qFormat/>
    <w:rsid w:val="00481CC5"/>
    <w:pPr>
      <w:widowControl w:val="0"/>
      <w:autoSpaceDE w:val="0"/>
      <w:autoSpaceDN w:val="0"/>
      <w:spacing w:after="0" w:line="240" w:lineRule="auto"/>
    </w:pPr>
    <w:rPr>
      <w:rFonts w:ascii="Cambria" w:eastAsia="Cambria" w:hAnsi="Cambria" w:cs="Cambria"/>
      <w:color w:val="auto"/>
      <w:kern w:val="0"/>
      <w:sz w:val="18"/>
      <w:szCs w:val="18"/>
      <w14:ligatures w14:val="none"/>
    </w:rPr>
  </w:style>
  <w:style w:type="character" w:customStyle="1" w:styleId="BodyTextChar">
    <w:name w:val="Body Text Char"/>
    <w:basedOn w:val="DefaultParagraphFont"/>
    <w:link w:val="BodyText"/>
    <w:uiPriority w:val="1"/>
    <w:rsid w:val="00481CC5"/>
    <w:rPr>
      <w:rFonts w:ascii="Cambria" w:eastAsia="Cambria" w:hAnsi="Cambria" w:cs="Cambria"/>
      <w:color w:val="auto"/>
      <w:kern w:val="0"/>
      <w:sz w:val="18"/>
      <w:szCs w:val="18"/>
      <w14:ligatures w14:val="none"/>
    </w:rPr>
  </w:style>
  <w:style w:type="paragraph" w:styleId="Title">
    <w:name w:val="Title"/>
    <w:basedOn w:val="Normal"/>
    <w:link w:val="TitleChar"/>
    <w:uiPriority w:val="1"/>
    <w:qFormat/>
    <w:rsid w:val="00481CC5"/>
    <w:pPr>
      <w:widowControl w:val="0"/>
      <w:autoSpaceDE w:val="0"/>
      <w:autoSpaceDN w:val="0"/>
      <w:spacing w:before="462" w:after="0" w:line="240" w:lineRule="auto"/>
      <w:ind w:left="1085"/>
    </w:pPr>
    <w:rPr>
      <w:rFonts w:ascii="Arial" w:eastAsia="Arial" w:hAnsi="Arial" w:cs="Arial"/>
      <w:b/>
      <w:bCs/>
      <w:color w:val="auto"/>
      <w:kern w:val="0"/>
      <w:sz w:val="48"/>
      <w:szCs w:val="48"/>
      <w14:ligatures w14:val="none"/>
    </w:rPr>
  </w:style>
  <w:style w:type="character" w:customStyle="1" w:styleId="TitleChar">
    <w:name w:val="Title Char"/>
    <w:basedOn w:val="DefaultParagraphFont"/>
    <w:link w:val="Title"/>
    <w:uiPriority w:val="1"/>
    <w:rsid w:val="00481CC5"/>
    <w:rPr>
      <w:rFonts w:ascii="Arial" w:eastAsia="Arial" w:hAnsi="Arial" w:cs="Arial"/>
      <w:b/>
      <w:bCs/>
      <w:color w:val="auto"/>
      <w:kern w:val="0"/>
      <w:sz w:val="48"/>
      <w:szCs w:val="48"/>
      <w14:ligatures w14:val="none"/>
    </w:rPr>
  </w:style>
  <w:style w:type="paragraph" w:styleId="ListParagraph">
    <w:name w:val="List Paragraph"/>
    <w:basedOn w:val="Normal"/>
    <w:uiPriority w:val="34"/>
    <w:qFormat/>
    <w:rsid w:val="00481CC5"/>
    <w:pPr>
      <w:widowControl w:val="0"/>
      <w:autoSpaceDE w:val="0"/>
      <w:autoSpaceDN w:val="0"/>
      <w:spacing w:after="0" w:line="240" w:lineRule="auto"/>
      <w:ind w:left="425" w:right="139" w:hanging="284"/>
    </w:pPr>
    <w:rPr>
      <w:rFonts w:ascii="Lucida Sans Unicode" w:eastAsia="Lucida Sans Unicode" w:hAnsi="Lucida Sans Unicode" w:cs="Lucida Sans Unicode"/>
      <w:color w:val="auto"/>
      <w:kern w:val="0"/>
      <w:sz w:val="22"/>
      <w:szCs w:val="22"/>
      <w14:ligatures w14:val="none"/>
    </w:rPr>
  </w:style>
  <w:style w:type="paragraph" w:customStyle="1" w:styleId="TableParagraph">
    <w:name w:val="Table Paragraph"/>
    <w:basedOn w:val="Normal"/>
    <w:uiPriority w:val="1"/>
    <w:qFormat/>
    <w:rsid w:val="00481CC5"/>
    <w:pPr>
      <w:widowControl w:val="0"/>
      <w:autoSpaceDE w:val="0"/>
      <w:autoSpaceDN w:val="0"/>
      <w:spacing w:before="54" w:after="0" w:line="186" w:lineRule="exact"/>
    </w:pPr>
    <w:rPr>
      <w:rFonts w:ascii="Lucida Sans Unicode" w:eastAsia="Lucida Sans Unicode" w:hAnsi="Lucida Sans Unicode" w:cs="Lucida Sans Unicode"/>
      <w:color w:val="auto"/>
      <w:kern w:val="0"/>
      <w:sz w:val="22"/>
      <w:szCs w:val="22"/>
      <w14:ligatures w14:val="none"/>
    </w:rPr>
  </w:style>
  <w:style w:type="paragraph" w:styleId="BalloonText">
    <w:name w:val="Balloon Text"/>
    <w:basedOn w:val="Normal"/>
    <w:link w:val="BalloonTextChar"/>
    <w:uiPriority w:val="99"/>
    <w:semiHidden/>
    <w:unhideWhenUsed/>
    <w:rsid w:val="00481CC5"/>
    <w:pPr>
      <w:widowControl w:val="0"/>
      <w:autoSpaceDE w:val="0"/>
      <w:autoSpaceDN w:val="0"/>
      <w:spacing w:after="0" w:line="240" w:lineRule="auto"/>
    </w:pPr>
    <w:rPr>
      <w:rFonts w:ascii="Tahoma" w:eastAsia="Cambria" w:hAnsi="Tahoma" w:cs="Tahoma"/>
      <w:color w:val="auto"/>
      <w:kern w:val="0"/>
      <w:sz w:val="16"/>
      <w:szCs w:val="16"/>
      <w14:ligatures w14:val="none"/>
    </w:rPr>
  </w:style>
  <w:style w:type="character" w:customStyle="1" w:styleId="BalloonTextChar">
    <w:name w:val="Balloon Text Char"/>
    <w:basedOn w:val="DefaultParagraphFont"/>
    <w:link w:val="BalloonText"/>
    <w:uiPriority w:val="99"/>
    <w:semiHidden/>
    <w:rsid w:val="00481CC5"/>
    <w:rPr>
      <w:rFonts w:ascii="Tahoma" w:eastAsia="Cambria" w:hAnsi="Tahoma" w:cs="Tahoma"/>
      <w:color w:val="auto"/>
      <w:kern w:val="0"/>
      <w:sz w:val="16"/>
      <w:szCs w:val="16"/>
      <w14:ligatures w14:val="none"/>
    </w:rPr>
  </w:style>
  <w:style w:type="character" w:customStyle="1" w:styleId="fontstyle01">
    <w:name w:val="fontstyle01"/>
    <w:basedOn w:val="DefaultParagraphFont"/>
    <w:rsid w:val="007728C8"/>
    <w:rPr>
      <w:rFonts w:ascii="Arial-BoldMT" w:hAnsi="Arial-BoldMT" w:hint="default"/>
      <w:b/>
      <w:bCs/>
      <w:i w:val="0"/>
      <w:iCs w:val="0"/>
      <w:color w:val="2E74B5"/>
      <w:sz w:val="28"/>
      <w:szCs w:val="28"/>
    </w:rPr>
  </w:style>
  <w:style w:type="character" w:customStyle="1" w:styleId="fontstyle21">
    <w:name w:val="fontstyle21"/>
    <w:basedOn w:val="DefaultParagraphFont"/>
    <w:rsid w:val="00F662B1"/>
    <w:rPr>
      <w:rFonts w:ascii="FreeSansOblique" w:hAnsi="FreeSansOblique" w:hint="default"/>
      <w:b w:val="0"/>
      <w:bCs w:val="0"/>
      <w:i/>
      <w:iCs/>
      <w:color w:val="000000"/>
      <w:sz w:val="14"/>
      <w:szCs w:val="14"/>
    </w:rPr>
  </w:style>
  <w:style w:type="character" w:styleId="Strong">
    <w:name w:val="Strong"/>
    <w:basedOn w:val="DefaultParagraphFont"/>
    <w:uiPriority w:val="22"/>
    <w:qFormat/>
    <w:rsid w:val="00D33CB9"/>
    <w:rPr>
      <w:b/>
      <w:bCs/>
    </w:rPr>
  </w:style>
  <w:style w:type="character" w:customStyle="1" w:styleId="overflow-hidden">
    <w:name w:val="overflow-hidden"/>
    <w:basedOn w:val="DefaultParagraphFont"/>
    <w:rsid w:val="00DC71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themeColor="dark1"/>
        <w:kern w:val="24"/>
        <w:sz w:val="24"/>
        <w:szCs w:val="24"/>
        <w:lang w:val="en-US" w:eastAsia="en-US" w:bidi="ar-SA"/>
        <w14:ligatures w14:val="standardContextual"/>
      </w:rPr>
    </w:rPrDefault>
    <w:pPrDefault>
      <w:pPr>
        <w:spacing w:after="12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481CC5"/>
    <w:pPr>
      <w:widowControl w:val="0"/>
      <w:autoSpaceDE w:val="0"/>
      <w:autoSpaceDN w:val="0"/>
      <w:spacing w:after="0" w:line="240" w:lineRule="auto"/>
      <w:ind w:left="141"/>
      <w:outlineLvl w:val="0"/>
    </w:pPr>
    <w:rPr>
      <w:rFonts w:ascii="Arial" w:eastAsia="Arial" w:hAnsi="Arial" w:cs="Arial"/>
      <w:b/>
      <w:bCs/>
      <w:color w:val="auto"/>
      <w:kern w:val="0"/>
      <w:sz w:val="28"/>
      <w:szCs w:val="28"/>
      <w14:ligatures w14:val="none"/>
    </w:rPr>
  </w:style>
  <w:style w:type="paragraph" w:styleId="Heading2">
    <w:name w:val="heading 2"/>
    <w:basedOn w:val="Normal"/>
    <w:link w:val="Heading2Char"/>
    <w:uiPriority w:val="1"/>
    <w:qFormat/>
    <w:rsid w:val="00481CC5"/>
    <w:pPr>
      <w:widowControl w:val="0"/>
      <w:autoSpaceDE w:val="0"/>
      <w:autoSpaceDN w:val="0"/>
      <w:spacing w:after="0" w:line="240" w:lineRule="auto"/>
      <w:ind w:left="141"/>
      <w:outlineLvl w:val="1"/>
    </w:pPr>
    <w:rPr>
      <w:rFonts w:ascii="Arial" w:eastAsia="Arial" w:hAnsi="Arial" w:cs="Arial"/>
      <w:b/>
      <w:bCs/>
      <w:color w:val="auto"/>
      <w:kern w:val="0"/>
      <w14:ligatures w14:val="none"/>
    </w:rPr>
  </w:style>
  <w:style w:type="paragraph" w:styleId="Heading3">
    <w:name w:val="heading 3"/>
    <w:basedOn w:val="Normal"/>
    <w:link w:val="Heading3Char"/>
    <w:uiPriority w:val="1"/>
    <w:qFormat/>
    <w:rsid w:val="00481CC5"/>
    <w:pPr>
      <w:widowControl w:val="0"/>
      <w:autoSpaceDE w:val="0"/>
      <w:autoSpaceDN w:val="0"/>
      <w:spacing w:before="208" w:after="0" w:line="240" w:lineRule="auto"/>
      <w:ind w:left="141"/>
      <w:outlineLvl w:val="2"/>
    </w:pPr>
    <w:rPr>
      <w:rFonts w:ascii="Arial" w:eastAsia="Arial" w:hAnsi="Arial" w:cs="Arial"/>
      <w:b/>
      <w:bCs/>
      <w:color w:val="auto"/>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81CC5"/>
    <w:rPr>
      <w:rFonts w:ascii="Arial" w:eastAsia="Arial" w:hAnsi="Arial" w:cs="Arial"/>
      <w:b/>
      <w:bCs/>
      <w:color w:val="auto"/>
      <w:kern w:val="0"/>
      <w:sz w:val="28"/>
      <w:szCs w:val="28"/>
      <w14:ligatures w14:val="none"/>
    </w:rPr>
  </w:style>
  <w:style w:type="character" w:customStyle="1" w:styleId="Heading2Char">
    <w:name w:val="Heading 2 Char"/>
    <w:basedOn w:val="DefaultParagraphFont"/>
    <w:link w:val="Heading2"/>
    <w:uiPriority w:val="1"/>
    <w:rsid w:val="00481CC5"/>
    <w:rPr>
      <w:rFonts w:ascii="Arial" w:eastAsia="Arial" w:hAnsi="Arial" w:cs="Arial"/>
      <w:b/>
      <w:bCs/>
      <w:color w:val="auto"/>
      <w:kern w:val="0"/>
      <w14:ligatures w14:val="none"/>
    </w:rPr>
  </w:style>
  <w:style w:type="character" w:customStyle="1" w:styleId="Heading3Char">
    <w:name w:val="Heading 3 Char"/>
    <w:basedOn w:val="DefaultParagraphFont"/>
    <w:link w:val="Heading3"/>
    <w:uiPriority w:val="1"/>
    <w:rsid w:val="00481CC5"/>
    <w:rPr>
      <w:rFonts w:ascii="Arial" w:eastAsia="Arial" w:hAnsi="Arial" w:cs="Arial"/>
      <w:b/>
      <w:bCs/>
      <w:color w:val="auto"/>
      <w:kern w:val="0"/>
      <w:sz w:val="22"/>
      <w:szCs w:val="22"/>
      <w14:ligatures w14:val="none"/>
    </w:rPr>
  </w:style>
  <w:style w:type="numbering" w:customStyle="1" w:styleId="NoList1">
    <w:name w:val="No List1"/>
    <w:next w:val="NoList"/>
    <w:uiPriority w:val="99"/>
    <w:semiHidden/>
    <w:unhideWhenUsed/>
    <w:rsid w:val="00481CC5"/>
  </w:style>
  <w:style w:type="paragraph" w:styleId="BodyText">
    <w:name w:val="Body Text"/>
    <w:basedOn w:val="Normal"/>
    <w:link w:val="BodyTextChar"/>
    <w:uiPriority w:val="1"/>
    <w:qFormat/>
    <w:rsid w:val="00481CC5"/>
    <w:pPr>
      <w:widowControl w:val="0"/>
      <w:autoSpaceDE w:val="0"/>
      <w:autoSpaceDN w:val="0"/>
      <w:spacing w:after="0" w:line="240" w:lineRule="auto"/>
    </w:pPr>
    <w:rPr>
      <w:rFonts w:ascii="Cambria" w:eastAsia="Cambria" w:hAnsi="Cambria" w:cs="Cambria"/>
      <w:color w:val="auto"/>
      <w:kern w:val="0"/>
      <w:sz w:val="18"/>
      <w:szCs w:val="18"/>
      <w14:ligatures w14:val="none"/>
    </w:rPr>
  </w:style>
  <w:style w:type="character" w:customStyle="1" w:styleId="BodyTextChar">
    <w:name w:val="Body Text Char"/>
    <w:basedOn w:val="DefaultParagraphFont"/>
    <w:link w:val="BodyText"/>
    <w:uiPriority w:val="1"/>
    <w:rsid w:val="00481CC5"/>
    <w:rPr>
      <w:rFonts w:ascii="Cambria" w:eastAsia="Cambria" w:hAnsi="Cambria" w:cs="Cambria"/>
      <w:color w:val="auto"/>
      <w:kern w:val="0"/>
      <w:sz w:val="18"/>
      <w:szCs w:val="18"/>
      <w14:ligatures w14:val="none"/>
    </w:rPr>
  </w:style>
  <w:style w:type="paragraph" w:styleId="Title">
    <w:name w:val="Title"/>
    <w:basedOn w:val="Normal"/>
    <w:link w:val="TitleChar"/>
    <w:uiPriority w:val="1"/>
    <w:qFormat/>
    <w:rsid w:val="00481CC5"/>
    <w:pPr>
      <w:widowControl w:val="0"/>
      <w:autoSpaceDE w:val="0"/>
      <w:autoSpaceDN w:val="0"/>
      <w:spacing w:before="462" w:after="0" w:line="240" w:lineRule="auto"/>
      <w:ind w:left="1085"/>
    </w:pPr>
    <w:rPr>
      <w:rFonts w:ascii="Arial" w:eastAsia="Arial" w:hAnsi="Arial" w:cs="Arial"/>
      <w:b/>
      <w:bCs/>
      <w:color w:val="auto"/>
      <w:kern w:val="0"/>
      <w:sz w:val="48"/>
      <w:szCs w:val="48"/>
      <w14:ligatures w14:val="none"/>
    </w:rPr>
  </w:style>
  <w:style w:type="character" w:customStyle="1" w:styleId="TitleChar">
    <w:name w:val="Title Char"/>
    <w:basedOn w:val="DefaultParagraphFont"/>
    <w:link w:val="Title"/>
    <w:uiPriority w:val="1"/>
    <w:rsid w:val="00481CC5"/>
    <w:rPr>
      <w:rFonts w:ascii="Arial" w:eastAsia="Arial" w:hAnsi="Arial" w:cs="Arial"/>
      <w:b/>
      <w:bCs/>
      <w:color w:val="auto"/>
      <w:kern w:val="0"/>
      <w:sz w:val="48"/>
      <w:szCs w:val="48"/>
      <w14:ligatures w14:val="none"/>
    </w:rPr>
  </w:style>
  <w:style w:type="paragraph" w:styleId="ListParagraph">
    <w:name w:val="List Paragraph"/>
    <w:basedOn w:val="Normal"/>
    <w:uiPriority w:val="34"/>
    <w:qFormat/>
    <w:rsid w:val="00481CC5"/>
    <w:pPr>
      <w:widowControl w:val="0"/>
      <w:autoSpaceDE w:val="0"/>
      <w:autoSpaceDN w:val="0"/>
      <w:spacing w:after="0" w:line="240" w:lineRule="auto"/>
      <w:ind w:left="425" w:right="139" w:hanging="284"/>
    </w:pPr>
    <w:rPr>
      <w:rFonts w:ascii="Lucida Sans Unicode" w:eastAsia="Lucida Sans Unicode" w:hAnsi="Lucida Sans Unicode" w:cs="Lucida Sans Unicode"/>
      <w:color w:val="auto"/>
      <w:kern w:val="0"/>
      <w:sz w:val="22"/>
      <w:szCs w:val="22"/>
      <w14:ligatures w14:val="none"/>
    </w:rPr>
  </w:style>
  <w:style w:type="paragraph" w:customStyle="1" w:styleId="TableParagraph">
    <w:name w:val="Table Paragraph"/>
    <w:basedOn w:val="Normal"/>
    <w:uiPriority w:val="1"/>
    <w:qFormat/>
    <w:rsid w:val="00481CC5"/>
    <w:pPr>
      <w:widowControl w:val="0"/>
      <w:autoSpaceDE w:val="0"/>
      <w:autoSpaceDN w:val="0"/>
      <w:spacing w:before="54" w:after="0" w:line="186" w:lineRule="exact"/>
    </w:pPr>
    <w:rPr>
      <w:rFonts w:ascii="Lucida Sans Unicode" w:eastAsia="Lucida Sans Unicode" w:hAnsi="Lucida Sans Unicode" w:cs="Lucida Sans Unicode"/>
      <w:color w:val="auto"/>
      <w:kern w:val="0"/>
      <w:sz w:val="22"/>
      <w:szCs w:val="22"/>
      <w14:ligatures w14:val="none"/>
    </w:rPr>
  </w:style>
  <w:style w:type="paragraph" w:styleId="BalloonText">
    <w:name w:val="Balloon Text"/>
    <w:basedOn w:val="Normal"/>
    <w:link w:val="BalloonTextChar"/>
    <w:uiPriority w:val="99"/>
    <w:semiHidden/>
    <w:unhideWhenUsed/>
    <w:rsid w:val="00481CC5"/>
    <w:pPr>
      <w:widowControl w:val="0"/>
      <w:autoSpaceDE w:val="0"/>
      <w:autoSpaceDN w:val="0"/>
      <w:spacing w:after="0" w:line="240" w:lineRule="auto"/>
    </w:pPr>
    <w:rPr>
      <w:rFonts w:ascii="Tahoma" w:eastAsia="Cambria" w:hAnsi="Tahoma" w:cs="Tahoma"/>
      <w:color w:val="auto"/>
      <w:kern w:val="0"/>
      <w:sz w:val="16"/>
      <w:szCs w:val="16"/>
      <w14:ligatures w14:val="none"/>
    </w:rPr>
  </w:style>
  <w:style w:type="character" w:customStyle="1" w:styleId="BalloonTextChar">
    <w:name w:val="Balloon Text Char"/>
    <w:basedOn w:val="DefaultParagraphFont"/>
    <w:link w:val="BalloonText"/>
    <w:uiPriority w:val="99"/>
    <w:semiHidden/>
    <w:rsid w:val="00481CC5"/>
    <w:rPr>
      <w:rFonts w:ascii="Tahoma" w:eastAsia="Cambria" w:hAnsi="Tahoma" w:cs="Tahoma"/>
      <w:color w:val="auto"/>
      <w:kern w:val="0"/>
      <w:sz w:val="16"/>
      <w:szCs w:val="16"/>
      <w14:ligatures w14:val="none"/>
    </w:rPr>
  </w:style>
  <w:style w:type="character" w:customStyle="1" w:styleId="fontstyle01">
    <w:name w:val="fontstyle01"/>
    <w:basedOn w:val="DefaultParagraphFont"/>
    <w:rsid w:val="007728C8"/>
    <w:rPr>
      <w:rFonts w:ascii="Arial-BoldMT" w:hAnsi="Arial-BoldMT" w:hint="default"/>
      <w:b/>
      <w:bCs/>
      <w:i w:val="0"/>
      <w:iCs w:val="0"/>
      <w:color w:val="2E74B5"/>
      <w:sz w:val="28"/>
      <w:szCs w:val="28"/>
    </w:rPr>
  </w:style>
  <w:style w:type="character" w:customStyle="1" w:styleId="fontstyle21">
    <w:name w:val="fontstyle21"/>
    <w:basedOn w:val="DefaultParagraphFont"/>
    <w:rsid w:val="00F662B1"/>
    <w:rPr>
      <w:rFonts w:ascii="FreeSansOblique" w:hAnsi="FreeSansOblique" w:hint="default"/>
      <w:b w:val="0"/>
      <w:bCs w:val="0"/>
      <w:i/>
      <w:iCs/>
      <w:color w:val="000000"/>
      <w:sz w:val="14"/>
      <w:szCs w:val="14"/>
    </w:rPr>
  </w:style>
  <w:style w:type="character" w:styleId="Strong">
    <w:name w:val="Strong"/>
    <w:basedOn w:val="DefaultParagraphFont"/>
    <w:uiPriority w:val="22"/>
    <w:qFormat/>
    <w:rsid w:val="00D33CB9"/>
    <w:rPr>
      <w:b/>
      <w:bCs/>
    </w:rPr>
  </w:style>
  <w:style w:type="character" w:customStyle="1" w:styleId="overflow-hidden">
    <w:name w:val="overflow-hidden"/>
    <w:basedOn w:val="DefaultParagraphFont"/>
    <w:rsid w:val="00DC71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207422">
      <w:bodyDiv w:val="1"/>
      <w:marLeft w:val="0"/>
      <w:marRight w:val="0"/>
      <w:marTop w:val="0"/>
      <w:marBottom w:val="0"/>
      <w:divBdr>
        <w:top w:val="none" w:sz="0" w:space="0" w:color="auto"/>
        <w:left w:val="none" w:sz="0" w:space="0" w:color="auto"/>
        <w:bottom w:val="none" w:sz="0" w:space="0" w:color="auto"/>
        <w:right w:val="none" w:sz="0" w:space="0" w:color="auto"/>
      </w:divBdr>
    </w:div>
    <w:div w:id="562715316">
      <w:bodyDiv w:val="1"/>
      <w:marLeft w:val="0"/>
      <w:marRight w:val="0"/>
      <w:marTop w:val="0"/>
      <w:marBottom w:val="0"/>
      <w:divBdr>
        <w:top w:val="none" w:sz="0" w:space="0" w:color="auto"/>
        <w:left w:val="none" w:sz="0" w:space="0" w:color="auto"/>
        <w:bottom w:val="none" w:sz="0" w:space="0" w:color="auto"/>
        <w:right w:val="none" w:sz="0" w:space="0" w:color="auto"/>
      </w:divBdr>
    </w:div>
    <w:div w:id="624234117">
      <w:bodyDiv w:val="1"/>
      <w:marLeft w:val="0"/>
      <w:marRight w:val="0"/>
      <w:marTop w:val="0"/>
      <w:marBottom w:val="0"/>
      <w:divBdr>
        <w:top w:val="none" w:sz="0" w:space="0" w:color="auto"/>
        <w:left w:val="none" w:sz="0" w:space="0" w:color="auto"/>
        <w:bottom w:val="none" w:sz="0" w:space="0" w:color="auto"/>
        <w:right w:val="none" w:sz="0" w:space="0" w:color="auto"/>
      </w:divBdr>
      <w:divsChild>
        <w:div w:id="1084961573">
          <w:marLeft w:val="0"/>
          <w:marRight w:val="0"/>
          <w:marTop w:val="0"/>
          <w:marBottom w:val="0"/>
          <w:divBdr>
            <w:top w:val="none" w:sz="0" w:space="0" w:color="auto"/>
            <w:left w:val="none" w:sz="0" w:space="0" w:color="auto"/>
            <w:bottom w:val="none" w:sz="0" w:space="0" w:color="auto"/>
            <w:right w:val="none" w:sz="0" w:space="0" w:color="auto"/>
          </w:divBdr>
          <w:divsChild>
            <w:div w:id="1335914485">
              <w:marLeft w:val="0"/>
              <w:marRight w:val="0"/>
              <w:marTop w:val="0"/>
              <w:marBottom w:val="0"/>
              <w:divBdr>
                <w:top w:val="none" w:sz="0" w:space="0" w:color="auto"/>
                <w:left w:val="none" w:sz="0" w:space="0" w:color="auto"/>
                <w:bottom w:val="none" w:sz="0" w:space="0" w:color="auto"/>
                <w:right w:val="none" w:sz="0" w:space="0" w:color="auto"/>
              </w:divBdr>
              <w:divsChild>
                <w:div w:id="1670787454">
                  <w:marLeft w:val="0"/>
                  <w:marRight w:val="0"/>
                  <w:marTop w:val="0"/>
                  <w:marBottom w:val="0"/>
                  <w:divBdr>
                    <w:top w:val="none" w:sz="0" w:space="0" w:color="auto"/>
                    <w:left w:val="none" w:sz="0" w:space="0" w:color="auto"/>
                    <w:bottom w:val="none" w:sz="0" w:space="0" w:color="auto"/>
                    <w:right w:val="none" w:sz="0" w:space="0" w:color="auto"/>
                  </w:divBdr>
                  <w:divsChild>
                    <w:div w:id="949971584">
                      <w:marLeft w:val="0"/>
                      <w:marRight w:val="0"/>
                      <w:marTop w:val="0"/>
                      <w:marBottom w:val="0"/>
                      <w:divBdr>
                        <w:top w:val="none" w:sz="0" w:space="0" w:color="auto"/>
                        <w:left w:val="none" w:sz="0" w:space="0" w:color="auto"/>
                        <w:bottom w:val="none" w:sz="0" w:space="0" w:color="auto"/>
                        <w:right w:val="none" w:sz="0" w:space="0" w:color="auto"/>
                      </w:divBdr>
                      <w:divsChild>
                        <w:div w:id="2036692229">
                          <w:marLeft w:val="0"/>
                          <w:marRight w:val="0"/>
                          <w:marTop w:val="0"/>
                          <w:marBottom w:val="0"/>
                          <w:divBdr>
                            <w:top w:val="none" w:sz="0" w:space="0" w:color="auto"/>
                            <w:left w:val="none" w:sz="0" w:space="0" w:color="auto"/>
                            <w:bottom w:val="none" w:sz="0" w:space="0" w:color="auto"/>
                            <w:right w:val="none" w:sz="0" w:space="0" w:color="auto"/>
                          </w:divBdr>
                          <w:divsChild>
                            <w:div w:id="1921871349">
                              <w:marLeft w:val="0"/>
                              <w:marRight w:val="0"/>
                              <w:marTop w:val="0"/>
                              <w:marBottom w:val="0"/>
                              <w:divBdr>
                                <w:top w:val="none" w:sz="0" w:space="0" w:color="auto"/>
                                <w:left w:val="none" w:sz="0" w:space="0" w:color="auto"/>
                                <w:bottom w:val="none" w:sz="0" w:space="0" w:color="auto"/>
                                <w:right w:val="none" w:sz="0" w:space="0" w:color="auto"/>
                              </w:divBdr>
                              <w:divsChild>
                                <w:div w:id="49378502">
                                  <w:marLeft w:val="0"/>
                                  <w:marRight w:val="0"/>
                                  <w:marTop w:val="0"/>
                                  <w:marBottom w:val="0"/>
                                  <w:divBdr>
                                    <w:top w:val="none" w:sz="0" w:space="0" w:color="auto"/>
                                    <w:left w:val="none" w:sz="0" w:space="0" w:color="auto"/>
                                    <w:bottom w:val="none" w:sz="0" w:space="0" w:color="auto"/>
                                    <w:right w:val="none" w:sz="0" w:space="0" w:color="auto"/>
                                  </w:divBdr>
                                  <w:divsChild>
                                    <w:div w:id="15272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716030">
                          <w:marLeft w:val="0"/>
                          <w:marRight w:val="0"/>
                          <w:marTop w:val="0"/>
                          <w:marBottom w:val="0"/>
                          <w:divBdr>
                            <w:top w:val="none" w:sz="0" w:space="0" w:color="auto"/>
                            <w:left w:val="none" w:sz="0" w:space="0" w:color="auto"/>
                            <w:bottom w:val="none" w:sz="0" w:space="0" w:color="auto"/>
                            <w:right w:val="none" w:sz="0" w:space="0" w:color="auto"/>
                          </w:divBdr>
                          <w:divsChild>
                            <w:div w:id="1775510795">
                              <w:marLeft w:val="0"/>
                              <w:marRight w:val="0"/>
                              <w:marTop w:val="0"/>
                              <w:marBottom w:val="0"/>
                              <w:divBdr>
                                <w:top w:val="none" w:sz="0" w:space="0" w:color="auto"/>
                                <w:left w:val="none" w:sz="0" w:space="0" w:color="auto"/>
                                <w:bottom w:val="none" w:sz="0" w:space="0" w:color="auto"/>
                                <w:right w:val="none" w:sz="0" w:space="0" w:color="auto"/>
                              </w:divBdr>
                              <w:divsChild>
                                <w:div w:id="1864588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7715401">
      <w:bodyDiv w:val="1"/>
      <w:marLeft w:val="0"/>
      <w:marRight w:val="0"/>
      <w:marTop w:val="0"/>
      <w:marBottom w:val="0"/>
      <w:divBdr>
        <w:top w:val="none" w:sz="0" w:space="0" w:color="auto"/>
        <w:left w:val="none" w:sz="0" w:space="0" w:color="auto"/>
        <w:bottom w:val="none" w:sz="0" w:space="0" w:color="auto"/>
        <w:right w:val="none" w:sz="0" w:space="0" w:color="auto"/>
      </w:divBdr>
    </w:div>
    <w:div w:id="1008559957">
      <w:bodyDiv w:val="1"/>
      <w:marLeft w:val="0"/>
      <w:marRight w:val="0"/>
      <w:marTop w:val="0"/>
      <w:marBottom w:val="0"/>
      <w:divBdr>
        <w:top w:val="none" w:sz="0" w:space="0" w:color="auto"/>
        <w:left w:val="none" w:sz="0" w:space="0" w:color="auto"/>
        <w:bottom w:val="none" w:sz="0" w:space="0" w:color="auto"/>
        <w:right w:val="none" w:sz="0" w:space="0" w:color="auto"/>
      </w:divBdr>
    </w:div>
    <w:div w:id="1092313323">
      <w:bodyDiv w:val="1"/>
      <w:marLeft w:val="0"/>
      <w:marRight w:val="0"/>
      <w:marTop w:val="0"/>
      <w:marBottom w:val="0"/>
      <w:divBdr>
        <w:top w:val="none" w:sz="0" w:space="0" w:color="auto"/>
        <w:left w:val="none" w:sz="0" w:space="0" w:color="auto"/>
        <w:bottom w:val="none" w:sz="0" w:space="0" w:color="auto"/>
        <w:right w:val="none" w:sz="0" w:space="0" w:color="auto"/>
      </w:divBdr>
    </w:div>
    <w:div w:id="146122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810</TotalTime>
  <Pages>1</Pages>
  <Words>3735</Words>
  <Characters>21295</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Bedilu Kucho</dc:creator>
  <cp:lastModifiedBy>Bedilu Kucho</cp:lastModifiedBy>
  <cp:revision>36</cp:revision>
  <cp:lastPrinted>2025-05-08T17:25:00Z</cp:lastPrinted>
  <dcterms:created xsi:type="dcterms:W3CDTF">2025-05-06T22:02:00Z</dcterms:created>
  <dcterms:modified xsi:type="dcterms:W3CDTF">2025-06-21T04:16:00Z</dcterms:modified>
</cp:coreProperties>
</file>